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979E6" w14:textId="77777777" w:rsidR="009C0AEE" w:rsidRPr="00272C15" w:rsidRDefault="009C0AEE" w:rsidP="001143A4">
      <w:pPr>
        <w:spacing w:after="0" w:line="240" w:lineRule="auto"/>
        <w:jc w:val="center"/>
        <w:rPr>
          <w:rFonts w:ascii="Times New Roman" w:eastAsia="Times New Roman" w:hAnsi="Times New Roman" w:cs="Times New Roman"/>
          <w:b/>
          <w:noProof/>
          <w:sz w:val="28"/>
          <w:szCs w:val="24"/>
          <w:lang w:val="uk-UA" w:eastAsia="uk-UA"/>
        </w:rPr>
      </w:pPr>
      <w:r w:rsidRPr="00272C15">
        <w:rPr>
          <w:rFonts w:ascii="Times New Roman" w:eastAsia="Times New Roman" w:hAnsi="Times New Roman" w:cs="Times New Roman"/>
          <w:b/>
          <w:noProof/>
          <w:sz w:val="28"/>
          <w:szCs w:val="24"/>
          <w:lang w:val="uk-UA" w:eastAsia="uk-UA"/>
        </w:rPr>
        <w:t>Інформація</w:t>
      </w:r>
    </w:p>
    <w:p w14:paraId="4C062307" w14:textId="4BFEEF70" w:rsidR="009C0AEE" w:rsidRPr="00272C15" w:rsidRDefault="009C0AEE" w:rsidP="001143A4">
      <w:pPr>
        <w:spacing w:after="0" w:line="240" w:lineRule="auto"/>
        <w:jc w:val="center"/>
        <w:rPr>
          <w:rFonts w:ascii="Times New Roman" w:eastAsia="Times New Roman" w:hAnsi="Times New Roman" w:cs="Times New Roman"/>
          <w:b/>
          <w:noProof/>
          <w:sz w:val="28"/>
          <w:szCs w:val="24"/>
          <w:lang w:val="uk-UA" w:eastAsia="uk-UA"/>
        </w:rPr>
      </w:pPr>
      <w:r w:rsidRPr="00272C15">
        <w:rPr>
          <w:rFonts w:ascii="Times New Roman" w:eastAsia="Times New Roman" w:hAnsi="Times New Roman" w:cs="Times New Roman"/>
          <w:b/>
          <w:noProof/>
          <w:sz w:val="28"/>
          <w:szCs w:val="24"/>
          <w:lang w:val="uk-UA" w:eastAsia="uk-UA"/>
        </w:rPr>
        <w:t>щодо стану організації роботи зі</w:t>
      </w:r>
      <w:r w:rsidR="001143A4" w:rsidRPr="00272C15">
        <w:rPr>
          <w:rFonts w:ascii="Times New Roman" w:eastAsia="Times New Roman" w:hAnsi="Times New Roman" w:cs="Times New Roman"/>
          <w:b/>
          <w:noProof/>
          <w:sz w:val="28"/>
          <w:szCs w:val="24"/>
          <w:lang w:val="uk-UA" w:eastAsia="uk-UA"/>
        </w:rPr>
        <w:t xml:space="preserve"> зверненнями громадян </w:t>
      </w:r>
      <w:r w:rsidR="005F77E3" w:rsidRPr="00272C15">
        <w:rPr>
          <w:rFonts w:ascii="Times New Roman" w:eastAsia="Times New Roman" w:hAnsi="Times New Roman" w:cs="Times New Roman"/>
          <w:b/>
          <w:noProof/>
          <w:sz w:val="28"/>
          <w:szCs w:val="24"/>
          <w:lang w:val="uk-UA" w:eastAsia="uk-UA"/>
        </w:rPr>
        <w:t>і</w:t>
      </w:r>
      <w:r w:rsidR="001143A4" w:rsidRPr="00272C15">
        <w:rPr>
          <w:rFonts w:ascii="Times New Roman" w:eastAsia="Times New Roman" w:hAnsi="Times New Roman" w:cs="Times New Roman"/>
          <w:b/>
          <w:noProof/>
          <w:sz w:val="28"/>
          <w:szCs w:val="24"/>
          <w:lang w:val="uk-UA" w:eastAsia="uk-UA"/>
        </w:rPr>
        <w:t xml:space="preserve"> вжитих</w:t>
      </w:r>
      <w:r w:rsidR="00AC033C" w:rsidRPr="00272C15">
        <w:rPr>
          <w:rFonts w:ascii="Times New Roman" w:eastAsia="Times New Roman" w:hAnsi="Times New Roman" w:cs="Times New Roman"/>
          <w:b/>
          <w:noProof/>
          <w:sz w:val="28"/>
          <w:szCs w:val="24"/>
          <w:lang w:val="uk-UA" w:eastAsia="uk-UA"/>
        </w:rPr>
        <w:t xml:space="preserve"> </w:t>
      </w:r>
      <w:r w:rsidRPr="00272C15">
        <w:rPr>
          <w:rFonts w:ascii="Times New Roman" w:eastAsia="Times New Roman" w:hAnsi="Times New Roman" w:cs="Times New Roman"/>
          <w:b/>
          <w:noProof/>
          <w:sz w:val="28"/>
          <w:szCs w:val="24"/>
          <w:lang w:val="uk-UA" w:eastAsia="uk-UA"/>
        </w:rPr>
        <w:t>заходів, спрямованих на забезпечення гарантування реалізації конституційного права громадян на зве</w:t>
      </w:r>
      <w:bookmarkStart w:id="0" w:name="_GoBack"/>
      <w:bookmarkEnd w:id="0"/>
      <w:r w:rsidRPr="00272C15">
        <w:rPr>
          <w:rFonts w:ascii="Times New Roman" w:eastAsia="Times New Roman" w:hAnsi="Times New Roman" w:cs="Times New Roman"/>
          <w:b/>
          <w:noProof/>
          <w:sz w:val="28"/>
          <w:szCs w:val="24"/>
          <w:lang w:val="uk-UA" w:eastAsia="uk-UA"/>
        </w:rPr>
        <w:t xml:space="preserve">рнення, за </w:t>
      </w:r>
      <w:r w:rsidR="0078166B" w:rsidRPr="00272C15">
        <w:rPr>
          <w:rFonts w:ascii="Times New Roman" w:eastAsia="Times New Roman" w:hAnsi="Times New Roman" w:cs="Times New Roman"/>
          <w:b/>
          <w:noProof/>
          <w:sz w:val="28"/>
          <w:szCs w:val="24"/>
          <w:lang w:val="uk-UA" w:eastAsia="uk-UA"/>
        </w:rPr>
        <w:t>І півріччя 202</w:t>
      </w:r>
      <w:r w:rsidR="007251C8" w:rsidRPr="00272C15">
        <w:rPr>
          <w:rFonts w:ascii="Times New Roman" w:eastAsia="Times New Roman" w:hAnsi="Times New Roman" w:cs="Times New Roman"/>
          <w:b/>
          <w:noProof/>
          <w:sz w:val="28"/>
          <w:szCs w:val="24"/>
          <w:lang w:val="uk-UA" w:eastAsia="uk-UA"/>
        </w:rPr>
        <w:t>6</w:t>
      </w:r>
      <w:r w:rsidR="0078166B" w:rsidRPr="00272C15">
        <w:rPr>
          <w:rFonts w:ascii="Times New Roman" w:eastAsia="Times New Roman" w:hAnsi="Times New Roman" w:cs="Times New Roman"/>
          <w:b/>
          <w:noProof/>
          <w:sz w:val="28"/>
          <w:szCs w:val="24"/>
          <w:lang w:val="uk-UA" w:eastAsia="uk-UA"/>
        </w:rPr>
        <w:t xml:space="preserve"> року</w:t>
      </w:r>
    </w:p>
    <w:p w14:paraId="227A9F68" w14:textId="77777777" w:rsidR="009C0AEE" w:rsidRPr="00A53770" w:rsidRDefault="009C0AEE" w:rsidP="009C0AEE">
      <w:pPr>
        <w:spacing w:after="0" w:line="240" w:lineRule="auto"/>
        <w:ind w:firstLine="709"/>
        <w:jc w:val="center"/>
        <w:rPr>
          <w:rFonts w:ascii="Times New Roman" w:eastAsia="Times New Roman" w:hAnsi="Times New Roman" w:cs="Times New Roman"/>
          <w:noProof/>
          <w:sz w:val="28"/>
          <w:szCs w:val="24"/>
          <w:lang w:val="uk-UA" w:eastAsia="uk-UA"/>
        </w:rPr>
      </w:pPr>
    </w:p>
    <w:p w14:paraId="554226C8" w14:textId="77777777" w:rsidR="005E1A73" w:rsidRPr="00A53770" w:rsidRDefault="005E1A73" w:rsidP="005F0A4E">
      <w:pPr>
        <w:spacing w:after="0" w:line="240" w:lineRule="auto"/>
        <w:ind w:firstLine="567"/>
        <w:jc w:val="center"/>
        <w:rPr>
          <w:rFonts w:ascii="Times New Roman" w:eastAsia="Times New Roman" w:hAnsi="Times New Roman" w:cs="Times New Roman"/>
          <w:noProof/>
          <w:sz w:val="28"/>
          <w:szCs w:val="24"/>
          <w:lang w:val="uk-UA" w:eastAsia="uk-UA"/>
        </w:rPr>
      </w:pPr>
    </w:p>
    <w:p w14:paraId="65D6A3DD" w14:textId="6C3BC730" w:rsidR="009C0AEE" w:rsidRDefault="009C0AEE" w:rsidP="005F0A4E">
      <w:pPr>
        <w:spacing w:after="0" w:line="240" w:lineRule="auto"/>
        <w:ind w:firstLine="567"/>
        <w:jc w:val="both"/>
        <w:rPr>
          <w:rFonts w:ascii="Times New Roman" w:eastAsia="Times New Roman" w:hAnsi="Times New Roman" w:cs="Times New Roman"/>
          <w:noProof/>
          <w:sz w:val="28"/>
          <w:szCs w:val="24"/>
          <w:lang w:val="uk-UA" w:eastAsia="uk-UA"/>
        </w:rPr>
      </w:pPr>
      <w:r w:rsidRPr="00A53770">
        <w:rPr>
          <w:rFonts w:ascii="Times New Roman" w:eastAsia="Times New Roman" w:hAnsi="Times New Roman" w:cs="Times New Roman"/>
          <w:noProof/>
          <w:sz w:val="28"/>
          <w:szCs w:val="24"/>
          <w:lang w:val="uk-UA" w:eastAsia="uk-UA"/>
        </w:rPr>
        <w:t xml:space="preserve">На виконання положень Указу Президента України від </w:t>
      </w:r>
      <w:r w:rsidR="00E91FBC" w:rsidRPr="00A53770">
        <w:rPr>
          <w:rFonts w:ascii="Times New Roman" w:eastAsia="Times New Roman" w:hAnsi="Times New Roman" w:cs="Times New Roman"/>
          <w:noProof/>
          <w:sz w:val="28"/>
          <w:szCs w:val="24"/>
          <w:lang w:val="uk-UA" w:eastAsia="uk-UA"/>
        </w:rPr>
        <w:t xml:space="preserve">07 лютого </w:t>
      </w:r>
      <w:r w:rsidR="00E91FBC" w:rsidRPr="00A53770">
        <w:rPr>
          <w:rFonts w:ascii="Times New Roman" w:eastAsia="Times New Roman" w:hAnsi="Times New Roman" w:cs="Times New Roman"/>
          <w:noProof/>
          <w:sz w:val="28"/>
          <w:szCs w:val="24"/>
          <w:lang w:val="uk-UA" w:eastAsia="uk-UA"/>
        </w:rPr>
        <w:br/>
      </w:r>
      <w:r w:rsidRPr="00A53770">
        <w:rPr>
          <w:rFonts w:ascii="Times New Roman" w:eastAsia="Times New Roman" w:hAnsi="Times New Roman" w:cs="Times New Roman"/>
          <w:noProof/>
          <w:sz w:val="28"/>
          <w:szCs w:val="24"/>
          <w:lang w:val="uk-UA" w:eastAsia="uk-UA"/>
        </w:rPr>
        <w:t>2008 року № 109/2008</w:t>
      </w:r>
      <w:r w:rsidRPr="00A53770">
        <w:rPr>
          <w:rFonts w:ascii="Times New Roman" w:eastAsia="Times New Roman" w:hAnsi="Times New Roman" w:cs="Times New Roman"/>
          <w:b/>
          <w:noProof/>
          <w:sz w:val="28"/>
          <w:szCs w:val="24"/>
          <w:lang w:val="uk-UA" w:eastAsia="uk-UA"/>
        </w:rPr>
        <w:t xml:space="preserve"> </w:t>
      </w:r>
      <w:r w:rsidR="0004306C" w:rsidRPr="00A53770">
        <w:rPr>
          <w:rFonts w:ascii="Times New Roman" w:eastAsia="Times New Roman" w:hAnsi="Times New Roman" w:cs="Times New Roman"/>
          <w:noProof/>
          <w:sz w:val="28"/>
          <w:szCs w:val="24"/>
          <w:lang w:val="uk-UA" w:eastAsia="uk-UA"/>
        </w:rPr>
        <w:t>Держстат протягом</w:t>
      </w:r>
      <w:r w:rsidR="00755086" w:rsidRPr="00A53770">
        <w:rPr>
          <w:rFonts w:ascii="Times New Roman" w:eastAsia="Times New Roman" w:hAnsi="Times New Roman" w:cs="Times New Roman"/>
          <w:noProof/>
          <w:sz w:val="28"/>
          <w:szCs w:val="24"/>
          <w:lang w:val="uk-UA" w:eastAsia="uk-UA"/>
        </w:rPr>
        <w:t xml:space="preserve"> </w:t>
      </w:r>
      <w:r w:rsidR="00E663E2">
        <w:rPr>
          <w:rFonts w:ascii="Times New Roman" w:eastAsia="Times New Roman" w:hAnsi="Times New Roman" w:cs="Times New Roman"/>
          <w:noProof/>
          <w:sz w:val="28"/>
          <w:szCs w:val="24"/>
          <w:lang w:val="uk-UA" w:eastAsia="uk-UA"/>
        </w:rPr>
        <w:t>І півріччя 202</w:t>
      </w:r>
      <w:r w:rsidR="000A4C3A">
        <w:rPr>
          <w:rFonts w:ascii="Times New Roman" w:eastAsia="Times New Roman" w:hAnsi="Times New Roman" w:cs="Times New Roman"/>
          <w:noProof/>
          <w:sz w:val="28"/>
          <w:szCs w:val="24"/>
          <w:lang w:val="uk-UA" w:eastAsia="uk-UA"/>
        </w:rPr>
        <w:t>6</w:t>
      </w:r>
      <w:r w:rsidR="00E663E2">
        <w:rPr>
          <w:rFonts w:ascii="Times New Roman" w:eastAsia="Times New Roman" w:hAnsi="Times New Roman" w:cs="Times New Roman"/>
          <w:noProof/>
          <w:sz w:val="28"/>
          <w:szCs w:val="24"/>
          <w:lang w:val="uk-UA" w:eastAsia="uk-UA"/>
        </w:rPr>
        <w:t xml:space="preserve"> року</w:t>
      </w:r>
      <w:r w:rsidR="00E663E2" w:rsidRPr="00A53770">
        <w:rPr>
          <w:rFonts w:ascii="Times New Roman" w:eastAsia="Times New Roman" w:hAnsi="Times New Roman" w:cs="Times New Roman"/>
          <w:noProof/>
          <w:sz w:val="28"/>
          <w:szCs w:val="24"/>
          <w:lang w:val="uk-UA" w:eastAsia="uk-UA"/>
        </w:rPr>
        <w:t xml:space="preserve"> </w:t>
      </w:r>
      <w:r w:rsidRPr="00A53770">
        <w:rPr>
          <w:rFonts w:ascii="Times New Roman" w:eastAsia="Times New Roman" w:hAnsi="Times New Roman" w:cs="Times New Roman"/>
          <w:noProof/>
          <w:sz w:val="28"/>
          <w:szCs w:val="24"/>
          <w:lang w:val="uk-UA" w:eastAsia="uk-UA"/>
        </w:rPr>
        <w:t xml:space="preserve">проводив відповідну роботу щодо неухильного виконання норм Закону України "Про звернення громадян", забезпечення реалізації конституційних прав громадян на письмове звернення, </w:t>
      </w:r>
      <w:r w:rsidR="00FF0D48">
        <w:rPr>
          <w:rFonts w:ascii="Times New Roman" w:eastAsia="Times New Roman" w:hAnsi="Times New Roman" w:cs="Times New Roman"/>
          <w:noProof/>
          <w:sz w:val="28"/>
          <w:szCs w:val="24"/>
          <w:lang w:val="uk-UA" w:eastAsia="uk-UA"/>
        </w:rPr>
        <w:t xml:space="preserve">особистий </w:t>
      </w:r>
      <w:r w:rsidR="00FF0D48" w:rsidRPr="009E1A55">
        <w:rPr>
          <w:rFonts w:ascii="Times New Roman" w:eastAsia="Times New Roman" w:hAnsi="Times New Roman" w:cs="Times New Roman"/>
          <w:noProof/>
          <w:sz w:val="28"/>
          <w:szCs w:val="24"/>
          <w:lang w:val="uk-UA" w:eastAsia="uk-UA"/>
        </w:rPr>
        <w:t xml:space="preserve">прийом </w:t>
      </w:r>
      <w:r w:rsidR="005F77E3" w:rsidRPr="009E1A55">
        <w:rPr>
          <w:rFonts w:ascii="Times New Roman" w:eastAsia="Times New Roman" w:hAnsi="Times New Roman" w:cs="Times New Roman"/>
          <w:noProof/>
          <w:sz w:val="28"/>
          <w:szCs w:val="24"/>
          <w:lang w:val="uk-UA" w:eastAsia="uk-UA"/>
        </w:rPr>
        <w:t>і</w:t>
      </w:r>
      <w:r w:rsidRPr="009E1A55">
        <w:rPr>
          <w:rFonts w:ascii="Times New Roman" w:eastAsia="Times New Roman" w:hAnsi="Times New Roman" w:cs="Times New Roman"/>
          <w:noProof/>
          <w:sz w:val="28"/>
          <w:szCs w:val="24"/>
          <w:lang w:val="uk-UA" w:eastAsia="uk-UA"/>
        </w:rPr>
        <w:t xml:space="preserve"> о</w:t>
      </w:r>
      <w:r w:rsidRPr="002D3E12">
        <w:rPr>
          <w:rFonts w:ascii="Times New Roman" w:eastAsia="Times New Roman" w:hAnsi="Times New Roman" w:cs="Times New Roman"/>
          <w:noProof/>
          <w:sz w:val="28"/>
          <w:szCs w:val="24"/>
          <w:lang w:val="uk-UA" w:eastAsia="uk-UA"/>
        </w:rPr>
        <w:t>бов’язкове</w:t>
      </w:r>
      <w:r w:rsidRPr="00E31726">
        <w:rPr>
          <w:rFonts w:ascii="Times New Roman" w:eastAsia="Times New Roman" w:hAnsi="Times New Roman" w:cs="Times New Roman"/>
          <w:noProof/>
          <w:sz w:val="28"/>
          <w:szCs w:val="24"/>
          <w:lang w:val="uk-UA" w:eastAsia="uk-UA"/>
        </w:rPr>
        <w:t xml:space="preserve"> одержання обґрунтованої відповіді.</w:t>
      </w:r>
    </w:p>
    <w:p w14:paraId="765953FC" w14:textId="075C5381" w:rsidR="00B11D22" w:rsidRPr="00850386" w:rsidRDefault="00B11D22" w:rsidP="00B11D22">
      <w:pPr>
        <w:spacing w:after="0" w:line="240" w:lineRule="auto"/>
        <w:ind w:firstLine="567"/>
        <w:jc w:val="both"/>
        <w:rPr>
          <w:rFonts w:ascii="Times New Roman" w:eastAsia="Times New Roman" w:hAnsi="Times New Roman" w:cs="Times New Roman"/>
          <w:noProof/>
          <w:sz w:val="28"/>
          <w:szCs w:val="24"/>
          <w:lang w:val="uk-UA" w:eastAsia="uk-UA"/>
        </w:rPr>
      </w:pPr>
      <w:r w:rsidRPr="00E31726">
        <w:rPr>
          <w:rFonts w:ascii="Times New Roman" w:eastAsia="Times New Roman" w:hAnsi="Times New Roman" w:cs="Times New Roman"/>
          <w:noProof/>
          <w:sz w:val="28"/>
          <w:szCs w:val="24"/>
          <w:lang w:val="uk-UA" w:eastAsia="uk-UA"/>
        </w:rPr>
        <w:t>У І півріччі 202</w:t>
      </w:r>
      <w:r w:rsidR="002F4CD9">
        <w:rPr>
          <w:rFonts w:ascii="Times New Roman" w:eastAsia="Times New Roman" w:hAnsi="Times New Roman" w:cs="Times New Roman"/>
          <w:noProof/>
          <w:sz w:val="28"/>
          <w:szCs w:val="24"/>
          <w:lang w:val="uk-UA" w:eastAsia="uk-UA"/>
        </w:rPr>
        <w:t>6</w:t>
      </w:r>
      <w:r w:rsidRPr="00E31726">
        <w:rPr>
          <w:rFonts w:ascii="Times New Roman" w:eastAsia="Times New Roman" w:hAnsi="Times New Roman" w:cs="Times New Roman"/>
          <w:noProof/>
          <w:sz w:val="28"/>
          <w:szCs w:val="24"/>
          <w:lang w:val="uk-UA" w:eastAsia="uk-UA"/>
        </w:rPr>
        <w:t xml:space="preserve"> року до Держстату надійшло</w:t>
      </w:r>
      <w:r w:rsidR="00BD5A64">
        <w:rPr>
          <w:rFonts w:ascii="Times New Roman" w:eastAsia="Times New Roman" w:hAnsi="Times New Roman" w:cs="Times New Roman"/>
          <w:noProof/>
          <w:sz w:val="28"/>
          <w:szCs w:val="24"/>
          <w:lang w:val="uk-UA" w:eastAsia="uk-UA"/>
        </w:rPr>
        <w:t xml:space="preserve"> </w:t>
      </w:r>
      <w:r w:rsidR="00C5190A">
        <w:rPr>
          <w:rFonts w:ascii="Times New Roman" w:eastAsia="Times New Roman" w:hAnsi="Times New Roman" w:cs="Times New Roman"/>
          <w:noProof/>
          <w:sz w:val="28"/>
          <w:szCs w:val="24"/>
          <w:lang w:val="uk-UA" w:eastAsia="uk-UA"/>
        </w:rPr>
        <w:t>136</w:t>
      </w:r>
      <w:r w:rsidRPr="00E31726">
        <w:rPr>
          <w:rFonts w:ascii="Times New Roman" w:eastAsia="Times New Roman" w:hAnsi="Times New Roman" w:cs="Times New Roman"/>
          <w:noProof/>
          <w:sz w:val="28"/>
          <w:szCs w:val="24"/>
          <w:lang w:val="uk-UA" w:eastAsia="uk-UA"/>
        </w:rPr>
        <w:t xml:space="preserve"> звернень, що </w:t>
      </w:r>
      <w:r w:rsidR="00B55E5B">
        <w:rPr>
          <w:rFonts w:ascii="Times New Roman" w:eastAsia="Times New Roman" w:hAnsi="Times New Roman" w:cs="Times New Roman"/>
          <w:noProof/>
          <w:sz w:val="28"/>
          <w:szCs w:val="24"/>
          <w:lang w:val="uk-UA" w:eastAsia="uk-UA"/>
        </w:rPr>
        <w:t>на</w:t>
      </w:r>
      <w:r>
        <w:rPr>
          <w:rFonts w:ascii="Times New Roman" w:eastAsia="Times New Roman" w:hAnsi="Times New Roman" w:cs="Times New Roman"/>
          <w:noProof/>
          <w:sz w:val="28"/>
          <w:szCs w:val="24"/>
          <w:lang w:val="uk-UA" w:eastAsia="uk-UA"/>
        </w:rPr>
        <w:t xml:space="preserve"> </w:t>
      </w:r>
      <w:r w:rsidR="0037796A">
        <w:rPr>
          <w:rFonts w:ascii="Times New Roman" w:eastAsia="Times New Roman" w:hAnsi="Times New Roman" w:cs="Times New Roman"/>
          <w:noProof/>
          <w:sz w:val="28"/>
          <w:szCs w:val="24"/>
          <w:lang w:val="uk-UA" w:eastAsia="uk-UA"/>
        </w:rPr>
        <w:t>19</w:t>
      </w:r>
      <w:r w:rsidR="00B55E5B">
        <w:rPr>
          <w:rFonts w:ascii="Times New Roman" w:eastAsia="Times New Roman" w:hAnsi="Times New Roman" w:cs="Times New Roman"/>
          <w:noProof/>
          <w:sz w:val="28"/>
          <w:szCs w:val="24"/>
          <w:lang w:val="uk-UA" w:eastAsia="uk-UA"/>
        </w:rPr>
        <w:t>%</w:t>
      </w:r>
      <w:r w:rsidR="009C48B1">
        <w:rPr>
          <w:rFonts w:ascii="Times New Roman" w:eastAsia="Times New Roman" w:hAnsi="Times New Roman" w:cs="Times New Roman"/>
          <w:noProof/>
          <w:sz w:val="28"/>
          <w:szCs w:val="24"/>
          <w:lang w:val="uk-UA" w:eastAsia="uk-UA"/>
        </w:rPr>
        <w:t xml:space="preserve"> мен</w:t>
      </w:r>
      <w:r>
        <w:rPr>
          <w:rFonts w:ascii="Times New Roman" w:eastAsia="Times New Roman" w:hAnsi="Times New Roman" w:cs="Times New Roman"/>
          <w:noProof/>
          <w:sz w:val="28"/>
          <w:szCs w:val="24"/>
          <w:lang w:val="uk-UA" w:eastAsia="uk-UA"/>
        </w:rPr>
        <w:t>ше</w:t>
      </w:r>
      <w:r w:rsidRPr="00E31726">
        <w:rPr>
          <w:rFonts w:ascii="Times New Roman" w:eastAsia="Times New Roman" w:hAnsi="Times New Roman" w:cs="Times New Roman"/>
          <w:noProof/>
          <w:sz w:val="28"/>
          <w:szCs w:val="24"/>
          <w:lang w:val="uk-UA" w:eastAsia="uk-UA"/>
        </w:rPr>
        <w:t xml:space="preserve">, ніж за відповідний </w:t>
      </w:r>
      <w:r w:rsidRPr="00850386">
        <w:rPr>
          <w:rFonts w:ascii="Times New Roman" w:eastAsia="Times New Roman" w:hAnsi="Times New Roman" w:cs="Times New Roman"/>
          <w:noProof/>
          <w:sz w:val="28"/>
          <w:szCs w:val="24"/>
          <w:lang w:val="uk-UA" w:eastAsia="uk-UA"/>
        </w:rPr>
        <w:t xml:space="preserve">період </w:t>
      </w:r>
      <w:r w:rsidR="00857D50" w:rsidRPr="00850386">
        <w:rPr>
          <w:rFonts w:ascii="Times New Roman" w:eastAsia="Times New Roman" w:hAnsi="Times New Roman" w:cs="Times New Roman"/>
          <w:noProof/>
          <w:sz w:val="28"/>
          <w:szCs w:val="24"/>
          <w:lang w:val="uk-UA" w:eastAsia="uk-UA"/>
        </w:rPr>
        <w:t>торік</w:t>
      </w:r>
      <w:r w:rsidRPr="00850386">
        <w:rPr>
          <w:rFonts w:ascii="Times New Roman" w:eastAsia="Times New Roman" w:hAnsi="Times New Roman" w:cs="Times New Roman"/>
          <w:noProof/>
          <w:sz w:val="28"/>
          <w:szCs w:val="24"/>
          <w:lang w:val="uk-UA" w:eastAsia="uk-UA"/>
        </w:rPr>
        <w:t>.</w:t>
      </w:r>
    </w:p>
    <w:p w14:paraId="367FBC80" w14:textId="77777777" w:rsidR="00A26A34" w:rsidRDefault="00A26A34" w:rsidP="00A26A34">
      <w:pPr>
        <w:spacing w:after="0" w:line="240" w:lineRule="auto"/>
        <w:ind w:firstLine="567"/>
        <w:jc w:val="both"/>
        <w:rPr>
          <w:rFonts w:ascii="Times New Roman" w:eastAsia="Times New Roman" w:hAnsi="Times New Roman" w:cs="Times New Roman"/>
          <w:noProof/>
          <w:sz w:val="28"/>
          <w:szCs w:val="24"/>
          <w:lang w:val="uk-UA" w:eastAsia="uk-UA"/>
        </w:rPr>
      </w:pPr>
      <w:r>
        <w:rPr>
          <w:rFonts w:ascii="Times New Roman" w:eastAsia="Times New Roman" w:hAnsi="Times New Roman" w:cs="Times New Roman"/>
          <w:noProof/>
          <w:sz w:val="28"/>
          <w:szCs w:val="24"/>
          <w:lang w:val="uk-UA" w:eastAsia="uk-UA"/>
        </w:rPr>
        <w:t>Безпосередньо від громадян поштою надійшло 74 звернення, через Кабінет Міністрів України – 15, через інші органи влади – 7, через державну установу "Урядовий контактний центр" – 31, з використанням Інтернету – 6, через державну установу "Харківський слідчий ізолятор" – 2 через упоноважену</w:t>
      </w:r>
      <w:r>
        <w:rPr>
          <w:rFonts w:ascii="Times New Roman" w:eastAsia="Times New Roman" w:hAnsi="Times New Roman" w:cs="Times New Roman"/>
          <w:noProof/>
          <w:sz w:val="28"/>
          <w:szCs w:val="24"/>
          <w:lang w:val="uk-UA" w:eastAsia="uk-UA"/>
        </w:rPr>
        <w:br/>
        <w:t>особу – 1.</w:t>
      </w:r>
    </w:p>
    <w:p w14:paraId="00CC0ABB" w14:textId="4E8F666D" w:rsidR="00096AD2" w:rsidRPr="00096AD2" w:rsidRDefault="00096AD2" w:rsidP="00096AD2">
      <w:pPr>
        <w:spacing w:after="0" w:line="240" w:lineRule="auto"/>
        <w:ind w:firstLine="567"/>
        <w:jc w:val="both"/>
        <w:rPr>
          <w:rFonts w:ascii="Times New Roman" w:eastAsia="Times New Roman" w:hAnsi="Times New Roman" w:cs="Times New Roman"/>
          <w:noProof/>
          <w:sz w:val="28"/>
          <w:szCs w:val="24"/>
          <w:lang w:val="uk-UA" w:eastAsia="uk-UA"/>
        </w:rPr>
      </w:pPr>
      <w:r>
        <w:rPr>
          <w:rFonts w:ascii="TimesNewRomanPSMT" w:hAnsi="TimesNewRomanPSMT" w:cs="TimesNewRomanPSMT"/>
          <w:sz w:val="28"/>
          <w:szCs w:val="28"/>
          <w:lang w:val="uk-UA"/>
        </w:rPr>
        <w:t xml:space="preserve">За звітний період зафіксовано </w:t>
      </w:r>
      <w:r w:rsidR="003A162E">
        <w:rPr>
          <w:rFonts w:ascii="TimesNewRomanPSMT" w:hAnsi="TimesNewRomanPSMT" w:cs="TimesNewRomanPSMT"/>
          <w:sz w:val="28"/>
          <w:szCs w:val="28"/>
          <w:lang w:val="uk-UA"/>
        </w:rPr>
        <w:t>3</w:t>
      </w:r>
      <w:r>
        <w:rPr>
          <w:rFonts w:ascii="TimesNewRomanPSMT" w:hAnsi="TimesNewRomanPSMT" w:cs="TimesNewRomanPSMT"/>
          <w:sz w:val="28"/>
          <w:szCs w:val="28"/>
          <w:lang w:val="uk-UA"/>
        </w:rPr>
        <w:t xml:space="preserve"> колективн</w:t>
      </w:r>
      <w:r w:rsidR="003A162E">
        <w:rPr>
          <w:rFonts w:ascii="TimesNewRomanPSMT" w:hAnsi="TimesNewRomanPSMT" w:cs="TimesNewRomanPSMT"/>
          <w:sz w:val="28"/>
          <w:szCs w:val="28"/>
          <w:lang w:val="uk-UA"/>
        </w:rPr>
        <w:t>і звернення</w:t>
      </w:r>
      <w:r>
        <w:rPr>
          <w:rFonts w:ascii="TimesNewRomanPSMT" w:hAnsi="TimesNewRomanPSMT" w:cs="TimesNewRomanPSMT"/>
          <w:sz w:val="28"/>
          <w:szCs w:val="28"/>
          <w:lang w:val="uk-UA"/>
        </w:rPr>
        <w:t>. З урахуванням</w:t>
      </w:r>
      <w:r>
        <w:rPr>
          <w:rFonts w:ascii="Times New Roman" w:eastAsia="Times New Roman" w:hAnsi="Times New Roman" w:cs="Times New Roman"/>
          <w:noProof/>
          <w:sz w:val="28"/>
          <w:szCs w:val="24"/>
          <w:lang w:val="uk-UA" w:eastAsia="uk-UA"/>
        </w:rPr>
        <w:t xml:space="preserve"> </w:t>
      </w:r>
      <w:r>
        <w:rPr>
          <w:rFonts w:ascii="TimesNewRomanPSMT" w:hAnsi="TimesNewRomanPSMT" w:cs="TimesNewRomanPSMT"/>
          <w:sz w:val="28"/>
          <w:szCs w:val="28"/>
          <w:lang w:val="uk-UA"/>
        </w:rPr>
        <w:t>зазначен</w:t>
      </w:r>
      <w:r w:rsidR="0076354E">
        <w:rPr>
          <w:rFonts w:ascii="TimesNewRomanPSMT" w:hAnsi="TimesNewRomanPSMT" w:cs="TimesNewRomanPSMT"/>
          <w:sz w:val="28"/>
          <w:szCs w:val="28"/>
          <w:lang w:val="uk-UA"/>
        </w:rPr>
        <w:t>их</w:t>
      </w:r>
      <w:r>
        <w:rPr>
          <w:rFonts w:ascii="TimesNewRomanPSMT" w:hAnsi="TimesNewRomanPSMT" w:cs="TimesNewRomanPSMT"/>
          <w:sz w:val="28"/>
          <w:szCs w:val="28"/>
          <w:lang w:val="uk-UA"/>
        </w:rPr>
        <w:t xml:space="preserve"> звернен</w:t>
      </w:r>
      <w:r w:rsidR="0076354E">
        <w:rPr>
          <w:rFonts w:ascii="TimesNewRomanPSMT" w:hAnsi="TimesNewRomanPSMT" w:cs="TimesNewRomanPSMT"/>
          <w:sz w:val="28"/>
          <w:szCs w:val="28"/>
          <w:lang w:val="uk-UA"/>
        </w:rPr>
        <w:t>ь</w:t>
      </w:r>
      <w:r>
        <w:rPr>
          <w:rFonts w:ascii="TimesNewRomanPSMT" w:hAnsi="TimesNewRomanPSMT" w:cs="TimesNewRomanPSMT"/>
          <w:sz w:val="28"/>
          <w:szCs w:val="28"/>
          <w:lang w:val="uk-UA"/>
        </w:rPr>
        <w:t xml:space="preserve"> до Держстату зверну</w:t>
      </w:r>
      <w:r w:rsidR="0076354E">
        <w:rPr>
          <w:rFonts w:ascii="TimesNewRomanPSMT" w:hAnsi="TimesNewRomanPSMT" w:cs="TimesNewRomanPSMT"/>
          <w:sz w:val="28"/>
          <w:szCs w:val="28"/>
          <w:lang w:val="uk-UA"/>
        </w:rPr>
        <w:t>ло</w:t>
      </w:r>
      <w:r>
        <w:rPr>
          <w:rFonts w:ascii="TimesNewRomanPSMT" w:hAnsi="TimesNewRomanPSMT" w:cs="TimesNewRomanPSMT"/>
          <w:sz w:val="28"/>
          <w:szCs w:val="28"/>
          <w:lang w:val="uk-UA"/>
        </w:rPr>
        <w:t xml:space="preserve">ся </w:t>
      </w:r>
      <w:r w:rsidR="00463E73">
        <w:rPr>
          <w:rFonts w:ascii="TimesNewRomanPSMT" w:hAnsi="TimesNewRomanPSMT" w:cs="TimesNewRomanPSMT"/>
          <w:sz w:val="28"/>
          <w:szCs w:val="28"/>
          <w:lang w:val="uk-UA"/>
        </w:rPr>
        <w:t>1</w:t>
      </w:r>
      <w:r w:rsidR="006F4F70">
        <w:rPr>
          <w:rFonts w:ascii="TimesNewRomanPSMT" w:hAnsi="TimesNewRomanPSMT" w:cs="TimesNewRomanPSMT"/>
          <w:sz w:val="28"/>
          <w:szCs w:val="28"/>
          <w:lang w:val="uk-UA"/>
        </w:rPr>
        <w:t>40</w:t>
      </w:r>
      <w:r w:rsidR="0076354E">
        <w:rPr>
          <w:rFonts w:ascii="TimesNewRomanPSMT" w:hAnsi="TimesNewRomanPSMT" w:cs="TimesNewRomanPSMT"/>
          <w:sz w:val="28"/>
          <w:szCs w:val="28"/>
          <w:lang w:val="uk-UA"/>
        </w:rPr>
        <w:t xml:space="preserve"> громадя</w:t>
      </w:r>
      <w:r w:rsidR="00463E73">
        <w:rPr>
          <w:rFonts w:ascii="TimesNewRomanPSMT" w:hAnsi="TimesNewRomanPSMT" w:cs="TimesNewRomanPSMT"/>
          <w:sz w:val="28"/>
          <w:szCs w:val="28"/>
          <w:lang w:val="uk-UA"/>
        </w:rPr>
        <w:t>н</w:t>
      </w:r>
      <w:r>
        <w:rPr>
          <w:rFonts w:ascii="TimesNewRomanPSMT" w:hAnsi="TimesNewRomanPSMT" w:cs="TimesNewRomanPSMT"/>
          <w:sz w:val="28"/>
          <w:szCs w:val="28"/>
          <w:lang w:val="uk-UA"/>
        </w:rPr>
        <w:t>.</w:t>
      </w:r>
    </w:p>
    <w:p w14:paraId="2EC46527" w14:textId="3D6647A1" w:rsidR="00B11D22" w:rsidRPr="00850386" w:rsidRDefault="00B11D22" w:rsidP="006759D2">
      <w:pPr>
        <w:spacing w:after="0" w:line="240" w:lineRule="auto"/>
        <w:ind w:firstLine="567"/>
        <w:jc w:val="both"/>
        <w:rPr>
          <w:rFonts w:ascii="Times New Roman" w:eastAsia="Times New Roman" w:hAnsi="Times New Roman" w:cs="Times New Roman"/>
          <w:noProof/>
          <w:sz w:val="28"/>
          <w:szCs w:val="24"/>
          <w:lang w:val="uk-UA" w:eastAsia="uk-UA"/>
        </w:rPr>
      </w:pPr>
      <w:r w:rsidRPr="00850386">
        <w:rPr>
          <w:rFonts w:ascii="Times New Roman" w:eastAsia="Times New Roman" w:hAnsi="Times New Roman" w:cs="Times New Roman"/>
          <w:sz w:val="28"/>
          <w:szCs w:val="28"/>
          <w:lang w:val="uk-UA" w:eastAsia="uk-UA"/>
        </w:rPr>
        <w:t xml:space="preserve">Із загальної кількості звернень на </w:t>
      </w:r>
      <w:r w:rsidR="00CE168C" w:rsidRPr="00850386">
        <w:rPr>
          <w:rFonts w:ascii="Times New Roman" w:eastAsia="Times New Roman" w:hAnsi="Times New Roman" w:cs="Times New Roman"/>
          <w:sz w:val="28"/>
          <w:szCs w:val="28"/>
          <w:lang w:val="uk-UA" w:eastAsia="uk-UA"/>
        </w:rPr>
        <w:t>6</w:t>
      </w:r>
      <w:r w:rsidR="006759D2" w:rsidRPr="00850386">
        <w:rPr>
          <w:rFonts w:ascii="Times New Roman" w:eastAsia="Times New Roman" w:hAnsi="Times New Roman" w:cs="Times New Roman"/>
          <w:sz w:val="28"/>
          <w:szCs w:val="28"/>
          <w:lang w:val="uk-UA" w:eastAsia="uk-UA"/>
        </w:rPr>
        <w:t>6,</w:t>
      </w:r>
      <w:r w:rsidR="009C48B1">
        <w:rPr>
          <w:rFonts w:ascii="Times New Roman" w:eastAsia="Times New Roman" w:hAnsi="Times New Roman" w:cs="Times New Roman"/>
          <w:sz w:val="28"/>
          <w:szCs w:val="28"/>
          <w:lang w:val="uk-UA" w:eastAsia="uk-UA"/>
        </w:rPr>
        <w:t>2</w:t>
      </w:r>
      <w:r w:rsidRPr="00850386">
        <w:rPr>
          <w:rFonts w:ascii="Times New Roman" w:eastAsia="Times New Roman" w:hAnsi="Times New Roman" w:cs="Times New Roman"/>
          <w:sz w:val="28"/>
          <w:szCs w:val="28"/>
          <w:lang w:val="uk-UA" w:eastAsia="uk-UA"/>
        </w:rPr>
        <w:t>% надано роз’яснення, 1</w:t>
      </w:r>
      <w:r w:rsidR="009C48B1">
        <w:rPr>
          <w:rFonts w:ascii="Times New Roman" w:eastAsia="Times New Roman" w:hAnsi="Times New Roman" w:cs="Times New Roman"/>
          <w:sz w:val="28"/>
          <w:szCs w:val="28"/>
          <w:lang w:val="uk-UA" w:eastAsia="uk-UA"/>
        </w:rPr>
        <w:t>8</w:t>
      </w:r>
      <w:r w:rsidRPr="00850386">
        <w:rPr>
          <w:rFonts w:ascii="Times New Roman" w:eastAsia="Times New Roman" w:hAnsi="Times New Roman" w:cs="Times New Roman"/>
          <w:sz w:val="28"/>
          <w:szCs w:val="28"/>
          <w:lang w:val="uk-UA" w:eastAsia="uk-UA"/>
        </w:rPr>
        <w:t>,</w:t>
      </w:r>
      <w:r w:rsidR="009C48B1">
        <w:rPr>
          <w:rFonts w:ascii="Times New Roman" w:eastAsia="Times New Roman" w:hAnsi="Times New Roman" w:cs="Times New Roman"/>
          <w:sz w:val="28"/>
          <w:szCs w:val="28"/>
          <w:lang w:val="uk-UA" w:eastAsia="uk-UA"/>
        </w:rPr>
        <w:t>4</w:t>
      </w:r>
      <w:r w:rsidRPr="00850386">
        <w:rPr>
          <w:rFonts w:ascii="Times New Roman" w:eastAsia="Times New Roman" w:hAnsi="Times New Roman" w:cs="Times New Roman"/>
          <w:sz w:val="28"/>
          <w:szCs w:val="28"/>
          <w:lang w:val="uk-UA" w:eastAsia="uk-UA"/>
        </w:rPr>
        <w:t xml:space="preserve">% – вирішено позитивно, </w:t>
      </w:r>
      <w:r w:rsidR="00CE168C" w:rsidRPr="00850386">
        <w:rPr>
          <w:rFonts w:ascii="Times New Roman" w:eastAsia="Times New Roman" w:hAnsi="Times New Roman" w:cs="Times New Roman"/>
          <w:noProof/>
          <w:sz w:val="28"/>
          <w:szCs w:val="24"/>
          <w:lang w:val="uk-UA" w:eastAsia="uk-UA"/>
        </w:rPr>
        <w:t>1</w:t>
      </w:r>
      <w:r w:rsidR="006759D2" w:rsidRPr="00850386">
        <w:rPr>
          <w:rFonts w:ascii="Times New Roman" w:eastAsia="Times New Roman" w:hAnsi="Times New Roman" w:cs="Times New Roman"/>
          <w:noProof/>
          <w:sz w:val="28"/>
          <w:szCs w:val="24"/>
          <w:lang w:val="uk-UA" w:eastAsia="uk-UA"/>
        </w:rPr>
        <w:t>1</w:t>
      </w:r>
      <w:r w:rsidRPr="00850386">
        <w:rPr>
          <w:rFonts w:ascii="Times New Roman" w:eastAsia="Times New Roman" w:hAnsi="Times New Roman" w:cs="Times New Roman"/>
          <w:noProof/>
          <w:sz w:val="28"/>
          <w:szCs w:val="24"/>
          <w:lang w:val="uk-UA" w:eastAsia="uk-UA"/>
        </w:rPr>
        <w:t xml:space="preserve">% – звернення, що пересилаються за належністю згідно зі статтею 7 Закону України "Про звернення </w:t>
      </w:r>
      <w:r w:rsidR="006759D2" w:rsidRPr="00850386">
        <w:rPr>
          <w:rFonts w:ascii="Times New Roman" w:eastAsia="Times New Roman" w:hAnsi="Times New Roman" w:cs="Times New Roman"/>
          <w:noProof/>
          <w:sz w:val="28"/>
          <w:szCs w:val="24"/>
          <w:lang w:val="uk-UA" w:eastAsia="uk-UA"/>
        </w:rPr>
        <w:t>громадян",</w:t>
      </w:r>
      <w:r w:rsidRPr="00850386">
        <w:rPr>
          <w:rFonts w:ascii="Times New Roman" w:eastAsia="Times New Roman" w:hAnsi="Times New Roman" w:cs="Times New Roman"/>
          <w:noProof/>
          <w:sz w:val="28"/>
          <w:szCs w:val="24"/>
          <w:lang w:val="uk-UA" w:eastAsia="uk-UA"/>
        </w:rPr>
        <w:t xml:space="preserve"> </w:t>
      </w:r>
      <w:r w:rsidR="006C72A0">
        <w:rPr>
          <w:rFonts w:ascii="Times New Roman" w:eastAsia="Times New Roman" w:hAnsi="Times New Roman" w:cs="Times New Roman"/>
          <w:sz w:val="28"/>
          <w:szCs w:val="28"/>
          <w:lang w:val="uk-UA" w:eastAsia="uk-UA"/>
        </w:rPr>
        <w:t>4</w:t>
      </w:r>
      <w:r w:rsidR="009478C4" w:rsidRPr="00850386">
        <w:rPr>
          <w:rFonts w:ascii="Times New Roman" w:eastAsia="Times New Roman" w:hAnsi="Times New Roman" w:cs="Times New Roman"/>
          <w:sz w:val="28"/>
          <w:szCs w:val="28"/>
          <w:lang w:val="uk-UA" w:eastAsia="uk-UA"/>
        </w:rPr>
        <w:t>,</w:t>
      </w:r>
      <w:r w:rsidR="006C72A0">
        <w:rPr>
          <w:rFonts w:ascii="Times New Roman" w:eastAsia="Times New Roman" w:hAnsi="Times New Roman" w:cs="Times New Roman"/>
          <w:sz w:val="28"/>
          <w:szCs w:val="28"/>
          <w:lang w:val="uk-UA" w:eastAsia="uk-UA"/>
        </w:rPr>
        <w:t>4</w:t>
      </w:r>
      <w:r w:rsidRPr="00850386">
        <w:rPr>
          <w:rFonts w:ascii="Times New Roman" w:eastAsia="Times New Roman" w:hAnsi="Times New Roman" w:cs="Times New Roman"/>
          <w:sz w:val="28"/>
          <w:szCs w:val="28"/>
          <w:lang w:val="uk-UA" w:eastAsia="uk-UA"/>
        </w:rPr>
        <w:t xml:space="preserve">% – відмовлено </w:t>
      </w:r>
      <w:r w:rsidR="00857D50" w:rsidRPr="00850386">
        <w:rPr>
          <w:rFonts w:ascii="Times New Roman" w:eastAsia="Times New Roman" w:hAnsi="Times New Roman" w:cs="Times New Roman"/>
          <w:sz w:val="28"/>
          <w:szCs w:val="28"/>
          <w:lang w:val="uk-UA" w:eastAsia="uk-UA"/>
        </w:rPr>
        <w:t>в</w:t>
      </w:r>
      <w:r w:rsidRPr="00850386">
        <w:rPr>
          <w:rFonts w:ascii="Times New Roman" w:eastAsia="Times New Roman" w:hAnsi="Times New Roman" w:cs="Times New Roman"/>
          <w:sz w:val="28"/>
          <w:szCs w:val="28"/>
          <w:lang w:val="uk-UA" w:eastAsia="uk-UA"/>
        </w:rPr>
        <w:t xml:space="preserve"> задоволенні</w:t>
      </w:r>
      <w:r w:rsidR="009C48B1">
        <w:rPr>
          <w:rFonts w:ascii="Times New Roman" w:eastAsia="Times New Roman" w:hAnsi="Times New Roman" w:cs="Times New Roman"/>
          <w:sz w:val="28"/>
          <w:szCs w:val="28"/>
          <w:lang w:val="uk-UA" w:eastAsia="uk-UA"/>
        </w:rPr>
        <w:t>.</w:t>
      </w:r>
    </w:p>
    <w:p w14:paraId="3F694C01" w14:textId="6A137F27" w:rsidR="00B11D22" w:rsidRPr="00850386" w:rsidRDefault="00B11D22" w:rsidP="006759D2">
      <w:pPr>
        <w:spacing w:after="0" w:line="240" w:lineRule="auto"/>
        <w:ind w:firstLine="567"/>
        <w:jc w:val="both"/>
        <w:rPr>
          <w:rFonts w:ascii="Times New Roman" w:eastAsia="Times New Roman" w:hAnsi="Times New Roman" w:cs="Times New Roman"/>
          <w:sz w:val="28"/>
          <w:szCs w:val="28"/>
          <w:lang w:val="uk-UA" w:eastAsia="uk-UA"/>
        </w:rPr>
      </w:pPr>
      <w:r w:rsidRPr="00850386">
        <w:rPr>
          <w:rFonts w:ascii="Times New Roman" w:eastAsia="Times New Roman" w:hAnsi="Times New Roman" w:cs="Times New Roman"/>
          <w:sz w:val="28"/>
          <w:szCs w:val="28"/>
          <w:lang w:val="uk-UA" w:eastAsia="uk-UA"/>
        </w:rPr>
        <w:t>Порушен</w:t>
      </w:r>
      <w:r w:rsidR="00857D50" w:rsidRPr="00850386">
        <w:rPr>
          <w:rFonts w:ascii="Times New Roman" w:eastAsia="Times New Roman" w:hAnsi="Times New Roman" w:cs="Times New Roman"/>
          <w:sz w:val="28"/>
          <w:szCs w:val="28"/>
          <w:lang w:val="uk-UA" w:eastAsia="uk-UA"/>
        </w:rPr>
        <w:t>ь</w:t>
      </w:r>
      <w:r w:rsidRPr="00850386">
        <w:rPr>
          <w:rFonts w:ascii="Times New Roman" w:eastAsia="Times New Roman" w:hAnsi="Times New Roman" w:cs="Times New Roman"/>
          <w:sz w:val="28"/>
          <w:szCs w:val="28"/>
          <w:lang w:val="uk-UA" w:eastAsia="uk-UA"/>
        </w:rPr>
        <w:t xml:space="preserve"> строків, установлених законодавством, безпідставн</w:t>
      </w:r>
      <w:r w:rsidR="00857D50" w:rsidRPr="00850386">
        <w:rPr>
          <w:rFonts w:ascii="Times New Roman" w:eastAsia="Times New Roman" w:hAnsi="Times New Roman" w:cs="Times New Roman"/>
          <w:sz w:val="28"/>
          <w:szCs w:val="28"/>
          <w:lang w:val="uk-UA" w:eastAsia="uk-UA"/>
        </w:rPr>
        <w:t>ої</w:t>
      </w:r>
      <w:r w:rsidRPr="00850386">
        <w:rPr>
          <w:rFonts w:ascii="Times New Roman" w:eastAsia="Times New Roman" w:hAnsi="Times New Roman" w:cs="Times New Roman"/>
          <w:sz w:val="28"/>
          <w:szCs w:val="28"/>
          <w:lang w:val="uk-UA" w:eastAsia="uk-UA"/>
        </w:rPr>
        <w:t xml:space="preserve"> передач</w:t>
      </w:r>
      <w:r w:rsidR="00857D50" w:rsidRPr="00850386">
        <w:rPr>
          <w:rFonts w:ascii="Times New Roman" w:eastAsia="Times New Roman" w:hAnsi="Times New Roman" w:cs="Times New Roman"/>
          <w:sz w:val="28"/>
          <w:szCs w:val="28"/>
          <w:lang w:val="uk-UA" w:eastAsia="uk-UA"/>
        </w:rPr>
        <w:t>і</w:t>
      </w:r>
      <w:r w:rsidRPr="00850386">
        <w:rPr>
          <w:rFonts w:ascii="Times New Roman" w:eastAsia="Times New Roman" w:hAnsi="Times New Roman" w:cs="Times New Roman"/>
          <w:sz w:val="28"/>
          <w:szCs w:val="28"/>
          <w:lang w:val="uk-UA" w:eastAsia="uk-UA"/>
        </w:rPr>
        <w:t xml:space="preserve"> розгляду звернень іншим органам влади, установам чи організаціям у </w:t>
      </w:r>
      <w:proofErr w:type="spellStart"/>
      <w:r w:rsidR="006759D2" w:rsidRPr="00850386">
        <w:rPr>
          <w:rFonts w:ascii="Times New Roman" w:eastAsia="Times New Roman" w:hAnsi="Times New Roman" w:cs="Times New Roman"/>
          <w:sz w:val="28"/>
          <w:szCs w:val="28"/>
          <w:lang w:val="uk-UA" w:eastAsia="uk-UA"/>
        </w:rPr>
        <w:t>Держстаті</w:t>
      </w:r>
      <w:proofErr w:type="spellEnd"/>
      <w:r w:rsidR="006759D2" w:rsidRPr="00850386">
        <w:rPr>
          <w:rFonts w:ascii="Times New Roman" w:eastAsia="Times New Roman" w:hAnsi="Times New Roman" w:cs="Times New Roman"/>
          <w:sz w:val="28"/>
          <w:szCs w:val="28"/>
          <w:lang w:val="uk-UA" w:eastAsia="uk-UA"/>
        </w:rPr>
        <w:t xml:space="preserve"> </w:t>
      </w:r>
      <w:r w:rsidR="00857D50" w:rsidRPr="00850386">
        <w:rPr>
          <w:rFonts w:ascii="Times New Roman" w:eastAsia="Times New Roman" w:hAnsi="Times New Roman" w:cs="Times New Roman"/>
          <w:sz w:val="28"/>
          <w:szCs w:val="28"/>
          <w:lang w:val="uk-UA" w:eastAsia="uk-UA"/>
        </w:rPr>
        <w:t>немає</w:t>
      </w:r>
      <w:r w:rsidR="006759D2" w:rsidRPr="00850386">
        <w:rPr>
          <w:rFonts w:ascii="Times New Roman" w:eastAsia="Times New Roman" w:hAnsi="Times New Roman" w:cs="Times New Roman"/>
          <w:sz w:val="28"/>
          <w:szCs w:val="28"/>
          <w:lang w:val="uk-UA" w:eastAsia="uk-UA"/>
        </w:rPr>
        <w:t>.</w:t>
      </w:r>
    </w:p>
    <w:p w14:paraId="4595A89A" w14:textId="053E9236" w:rsidR="00B11D22" w:rsidRPr="00A85F26" w:rsidRDefault="00B11D22" w:rsidP="00F20C59">
      <w:pPr>
        <w:spacing w:after="0" w:line="240" w:lineRule="auto"/>
        <w:ind w:firstLine="567"/>
        <w:jc w:val="both"/>
        <w:rPr>
          <w:rFonts w:ascii="Times New Roman" w:eastAsia="Times New Roman" w:hAnsi="Times New Roman" w:cs="Times New Roman"/>
          <w:noProof/>
          <w:sz w:val="28"/>
          <w:szCs w:val="24"/>
          <w:lang w:val="uk-UA" w:eastAsia="uk-UA"/>
        </w:rPr>
      </w:pPr>
      <w:r w:rsidRPr="00850386">
        <w:rPr>
          <w:rFonts w:ascii="Times New Roman" w:eastAsia="Times New Roman" w:hAnsi="Times New Roman" w:cs="Times New Roman"/>
          <w:noProof/>
          <w:sz w:val="28"/>
          <w:szCs w:val="24"/>
          <w:lang w:val="uk-UA" w:eastAsia="uk-UA"/>
        </w:rPr>
        <w:t xml:space="preserve">За характером питань, що порушували громадяни у звітному періоді, переважали питання діяльності центральних органів виконавчої влади. </w:t>
      </w:r>
      <w:r w:rsidRPr="00850386">
        <w:rPr>
          <w:rFonts w:ascii="Times New Roman" w:eastAsia="Times New Roman" w:hAnsi="Times New Roman" w:cs="Times New Roman"/>
          <w:noProof/>
          <w:sz w:val="28"/>
          <w:szCs w:val="24"/>
          <w:lang w:val="uk-UA" w:eastAsia="uk-UA"/>
        </w:rPr>
        <w:br/>
        <w:t xml:space="preserve">Так, </w:t>
      </w:r>
      <w:r w:rsidR="00C076A2" w:rsidRPr="00850386">
        <w:rPr>
          <w:rFonts w:ascii="Times New Roman" w:eastAsia="Times New Roman" w:hAnsi="Times New Roman" w:cs="Times New Roman"/>
          <w:noProof/>
          <w:sz w:val="28"/>
          <w:szCs w:val="24"/>
          <w:lang w:val="uk-UA" w:eastAsia="uk-UA"/>
        </w:rPr>
        <w:t>1</w:t>
      </w:r>
      <w:r w:rsidR="00F51905">
        <w:rPr>
          <w:rFonts w:ascii="Times New Roman" w:eastAsia="Times New Roman" w:hAnsi="Times New Roman" w:cs="Times New Roman"/>
          <w:noProof/>
          <w:sz w:val="28"/>
          <w:szCs w:val="24"/>
          <w:lang w:val="uk-UA" w:eastAsia="uk-UA"/>
        </w:rPr>
        <w:t>0</w:t>
      </w:r>
      <w:r w:rsidR="00BF246C">
        <w:rPr>
          <w:rFonts w:ascii="Times New Roman" w:eastAsia="Times New Roman" w:hAnsi="Times New Roman" w:cs="Times New Roman"/>
          <w:noProof/>
          <w:sz w:val="28"/>
          <w:szCs w:val="24"/>
          <w:lang w:val="uk-UA" w:eastAsia="uk-UA"/>
        </w:rPr>
        <w:t>7</w:t>
      </w:r>
      <w:r w:rsidRPr="00850386">
        <w:rPr>
          <w:rFonts w:ascii="Times New Roman" w:eastAsia="Times New Roman" w:hAnsi="Times New Roman" w:cs="Times New Roman"/>
          <w:noProof/>
          <w:sz w:val="28"/>
          <w:szCs w:val="24"/>
          <w:lang w:val="uk-UA" w:eastAsia="uk-UA"/>
        </w:rPr>
        <w:t xml:space="preserve"> звернен</w:t>
      </w:r>
      <w:r w:rsidR="00AB23B9" w:rsidRPr="00850386">
        <w:rPr>
          <w:rFonts w:ascii="Times New Roman" w:eastAsia="Times New Roman" w:hAnsi="Times New Roman" w:cs="Times New Roman"/>
          <w:noProof/>
          <w:sz w:val="28"/>
          <w:szCs w:val="24"/>
          <w:lang w:val="uk-UA" w:eastAsia="uk-UA"/>
        </w:rPr>
        <w:t>ь</w:t>
      </w:r>
      <w:r w:rsidRPr="00850386">
        <w:rPr>
          <w:rFonts w:ascii="Times New Roman" w:eastAsia="Times New Roman" w:hAnsi="Times New Roman" w:cs="Times New Roman"/>
          <w:noProof/>
          <w:sz w:val="28"/>
          <w:szCs w:val="24"/>
          <w:lang w:val="uk-UA" w:eastAsia="uk-UA"/>
        </w:rPr>
        <w:t> (</w:t>
      </w:r>
      <w:r w:rsidR="00F51905">
        <w:rPr>
          <w:rFonts w:ascii="Times New Roman" w:eastAsia="Times New Roman" w:hAnsi="Times New Roman" w:cs="Times New Roman"/>
          <w:noProof/>
          <w:sz w:val="28"/>
          <w:szCs w:val="24"/>
          <w:lang w:val="uk-UA" w:eastAsia="uk-UA"/>
        </w:rPr>
        <w:t>78,</w:t>
      </w:r>
      <w:r w:rsidR="00B31C8B">
        <w:rPr>
          <w:rFonts w:ascii="Times New Roman" w:eastAsia="Times New Roman" w:hAnsi="Times New Roman" w:cs="Times New Roman"/>
          <w:noProof/>
          <w:sz w:val="28"/>
          <w:szCs w:val="24"/>
          <w:lang w:val="uk-UA" w:eastAsia="uk-UA"/>
        </w:rPr>
        <w:t>6</w:t>
      </w:r>
      <w:r w:rsidRPr="00850386">
        <w:rPr>
          <w:rFonts w:ascii="Times New Roman" w:eastAsia="Times New Roman" w:hAnsi="Times New Roman" w:cs="Times New Roman"/>
          <w:noProof/>
          <w:sz w:val="28"/>
          <w:szCs w:val="24"/>
          <w:lang w:val="uk-UA" w:eastAsia="uk-UA"/>
        </w:rPr>
        <w:t>%) стосувалися основної діяльності Держстату, зокрема</w:t>
      </w:r>
      <w:r w:rsidR="006C384D" w:rsidRPr="00850386">
        <w:rPr>
          <w:rFonts w:ascii="Times New Roman" w:eastAsia="Times New Roman" w:hAnsi="Times New Roman" w:cs="Times New Roman"/>
          <w:noProof/>
          <w:sz w:val="28"/>
          <w:szCs w:val="24"/>
          <w:lang w:val="uk-UA" w:eastAsia="uk-UA"/>
        </w:rPr>
        <w:t xml:space="preserve"> </w:t>
      </w:r>
      <w:r w:rsidR="00F9384E">
        <w:rPr>
          <w:rFonts w:ascii="Times New Roman" w:eastAsia="Times New Roman" w:hAnsi="Times New Roman" w:cs="Times New Roman"/>
          <w:noProof/>
          <w:sz w:val="28"/>
          <w:szCs w:val="24"/>
          <w:lang w:val="uk-UA" w:eastAsia="uk-UA"/>
        </w:rPr>
        <w:t>із питань</w:t>
      </w:r>
      <w:r w:rsidR="00F9384E" w:rsidRPr="00850386">
        <w:rPr>
          <w:rFonts w:ascii="Times New Roman" w:eastAsia="Times New Roman" w:hAnsi="Times New Roman" w:cs="Times New Roman"/>
          <w:noProof/>
          <w:sz w:val="28"/>
          <w:szCs w:val="24"/>
          <w:lang w:val="uk-UA" w:eastAsia="uk-UA"/>
        </w:rPr>
        <w:t xml:space="preserve"> надання роз’яснень із застосування національних статистичних класифікацій (класифікаторів) – </w:t>
      </w:r>
      <w:r w:rsidR="00F9384E">
        <w:rPr>
          <w:rFonts w:ascii="Times New Roman" w:eastAsia="Times New Roman" w:hAnsi="Times New Roman" w:cs="Times New Roman"/>
          <w:noProof/>
          <w:sz w:val="28"/>
          <w:szCs w:val="24"/>
          <w:lang w:val="uk-UA" w:eastAsia="uk-UA"/>
        </w:rPr>
        <w:t>34</w:t>
      </w:r>
      <w:r w:rsidR="00F9384E" w:rsidRPr="00850386">
        <w:rPr>
          <w:rFonts w:ascii="Times New Roman" w:eastAsia="Times New Roman" w:hAnsi="Times New Roman" w:cs="Times New Roman"/>
          <w:noProof/>
          <w:sz w:val="28"/>
          <w:szCs w:val="24"/>
          <w:lang w:val="uk-UA" w:eastAsia="uk-UA"/>
        </w:rPr>
        <w:t xml:space="preserve"> звернення (</w:t>
      </w:r>
      <w:r w:rsidR="00676E28">
        <w:rPr>
          <w:rFonts w:ascii="Times New Roman" w:eastAsia="Times New Roman" w:hAnsi="Times New Roman" w:cs="Times New Roman"/>
          <w:noProof/>
          <w:sz w:val="28"/>
          <w:szCs w:val="24"/>
          <w:lang w:val="uk-UA" w:eastAsia="uk-UA"/>
        </w:rPr>
        <w:t>3</w:t>
      </w:r>
      <w:r w:rsidR="00887222">
        <w:rPr>
          <w:rFonts w:ascii="Times New Roman" w:eastAsia="Times New Roman" w:hAnsi="Times New Roman" w:cs="Times New Roman"/>
          <w:noProof/>
          <w:sz w:val="28"/>
          <w:szCs w:val="24"/>
          <w:lang w:val="uk-UA" w:eastAsia="uk-UA"/>
        </w:rPr>
        <w:t>1</w:t>
      </w:r>
      <w:r w:rsidR="00C82548">
        <w:rPr>
          <w:rFonts w:ascii="Times New Roman" w:eastAsia="Times New Roman" w:hAnsi="Times New Roman" w:cs="Times New Roman"/>
          <w:noProof/>
          <w:sz w:val="28"/>
          <w:szCs w:val="24"/>
          <w:lang w:val="uk-UA" w:eastAsia="uk-UA"/>
        </w:rPr>
        <w:t>,</w:t>
      </w:r>
      <w:r w:rsidR="00887222">
        <w:rPr>
          <w:rFonts w:ascii="Times New Roman" w:eastAsia="Times New Roman" w:hAnsi="Times New Roman" w:cs="Times New Roman"/>
          <w:noProof/>
          <w:sz w:val="28"/>
          <w:szCs w:val="24"/>
          <w:lang w:val="uk-UA" w:eastAsia="uk-UA"/>
        </w:rPr>
        <w:t>8</w:t>
      </w:r>
      <w:r w:rsidR="00F9384E" w:rsidRPr="00850386">
        <w:rPr>
          <w:rFonts w:ascii="Times New Roman" w:eastAsia="Times New Roman" w:hAnsi="Times New Roman" w:cs="Times New Roman"/>
          <w:noProof/>
          <w:sz w:val="28"/>
          <w:szCs w:val="24"/>
          <w:lang w:val="uk-UA" w:eastAsia="uk-UA"/>
        </w:rPr>
        <w:t xml:space="preserve">%), </w:t>
      </w:r>
      <w:r w:rsidR="00F9384E">
        <w:rPr>
          <w:rFonts w:ascii="Times New Roman" w:eastAsia="Times New Roman" w:hAnsi="Times New Roman" w:cs="Times New Roman"/>
          <w:noProof/>
          <w:sz w:val="28"/>
          <w:szCs w:val="24"/>
          <w:lang w:val="uk-UA" w:eastAsia="uk-UA"/>
        </w:rPr>
        <w:t>із питань</w:t>
      </w:r>
      <w:r w:rsidR="00F9384E" w:rsidRPr="00850386">
        <w:rPr>
          <w:rFonts w:ascii="Times New Roman" w:eastAsia="Times New Roman" w:hAnsi="Times New Roman" w:cs="Times New Roman"/>
          <w:noProof/>
          <w:sz w:val="28"/>
          <w:szCs w:val="24"/>
          <w:lang w:val="uk-UA" w:eastAsia="uk-UA"/>
        </w:rPr>
        <w:t xml:space="preserve"> надання роз’яснень щодо застосування статистичної методології – 3</w:t>
      </w:r>
      <w:r w:rsidR="00F9384E">
        <w:rPr>
          <w:rFonts w:ascii="Times New Roman" w:eastAsia="Times New Roman" w:hAnsi="Times New Roman" w:cs="Times New Roman"/>
          <w:noProof/>
          <w:sz w:val="28"/>
          <w:szCs w:val="24"/>
          <w:lang w:val="uk-UA" w:eastAsia="uk-UA"/>
        </w:rPr>
        <w:t>2</w:t>
      </w:r>
      <w:r w:rsidR="00F9384E" w:rsidRPr="00850386">
        <w:rPr>
          <w:rFonts w:ascii="Times New Roman" w:eastAsia="Times New Roman" w:hAnsi="Times New Roman" w:cs="Times New Roman"/>
          <w:noProof/>
          <w:sz w:val="28"/>
          <w:szCs w:val="24"/>
          <w:lang w:val="uk-UA" w:eastAsia="uk-UA"/>
        </w:rPr>
        <w:t xml:space="preserve"> звернен</w:t>
      </w:r>
      <w:r w:rsidR="00F9384E">
        <w:rPr>
          <w:rFonts w:ascii="Times New Roman" w:eastAsia="Times New Roman" w:hAnsi="Times New Roman" w:cs="Times New Roman"/>
          <w:noProof/>
          <w:sz w:val="28"/>
          <w:szCs w:val="24"/>
          <w:lang w:val="uk-UA" w:eastAsia="uk-UA"/>
        </w:rPr>
        <w:t>ня</w:t>
      </w:r>
      <w:r w:rsidR="00F9384E" w:rsidRPr="00850386">
        <w:rPr>
          <w:rFonts w:ascii="Times New Roman" w:eastAsia="Times New Roman" w:hAnsi="Times New Roman" w:cs="Times New Roman"/>
          <w:noProof/>
          <w:sz w:val="28"/>
          <w:szCs w:val="24"/>
          <w:lang w:val="uk-UA" w:eastAsia="uk-UA"/>
        </w:rPr>
        <w:t> (</w:t>
      </w:r>
      <w:r w:rsidR="00887222">
        <w:rPr>
          <w:rFonts w:ascii="Times New Roman" w:eastAsia="Times New Roman" w:hAnsi="Times New Roman" w:cs="Times New Roman"/>
          <w:noProof/>
          <w:sz w:val="28"/>
          <w:szCs w:val="24"/>
          <w:lang w:val="uk-UA" w:eastAsia="uk-UA"/>
        </w:rPr>
        <w:t>29</w:t>
      </w:r>
      <w:r w:rsidR="00F9384E" w:rsidRPr="00850386">
        <w:rPr>
          <w:rFonts w:ascii="Times New Roman" w:eastAsia="Times New Roman" w:hAnsi="Times New Roman" w:cs="Times New Roman"/>
          <w:noProof/>
          <w:sz w:val="28"/>
          <w:szCs w:val="24"/>
          <w:lang w:val="uk-UA" w:eastAsia="uk-UA"/>
        </w:rPr>
        <w:t>,</w:t>
      </w:r>
      <w:r w:rsidR="00887222">
        <w:rPr>
          <w:rFonts w:ascii="Times New Roman" w:eastAsia="Times New Roman" w:hAnsi="Times New Roman" w:cs="Times New Roman"/>
          <w:noProof/>
          <w:sz w:val="28"/>
          <w:szCs w:val="24"/>
          <w:lang w:val="uk-UA" w:eastAsia="uk-UA"/>
        </w:rPr>
        <w:t>9</w:t>
      </w:r>
      <w:r w:rsidR="00F9384E" w:rsidRPr="00850386">
        <w:rPr>
          <w:rFonts w:ascii="Times New Roman" w:eastAsia="Times New Roman" w:hAnsi="Times New Roman" w:cs="Times New Roman"/>
          <w:noProof/>
          <w:sz w:val="28"/>
          <w:szCs w:val="24"/>
          <w:lang w:val="uk-UA" w:eastAsia="uk-UA"/>
        </w:rPr>
        <w:t xml:space="preserve">%), із питань надання статистичної інформації – </w:t>
      </w:r>
      <w:r w:rsidR="00F9384E">
        <w:rPr>
          <w:rFonts w:ascii="Times New Roman" w:eastAsia="Times New Roman" w:hAnsi="Times New Roman" w:cs="Times New Roman"/>
          <w:noProof/>
          <w:sz w:val="28"/>
          <w:szCs w:val="24"/>
          <w:lang w:val="uk-UA" w:eastAsia="uk-UA"/>
        </w:rPr>
        <w:t>1</w:t>
      </w:r>
      <w:r w:rsidR="00394FAB">
        <w:rPr>
          <w:rFonts w:ascii="Times New Roman" w:eastAsia="Times New Roman" w:hAnsi="Times New Roman" w:cs="Times New Roman"/>
          <w:noProof/>
          <w:sz w:val="28"/>
          <w:szCs w:val="24"/>
          <w:lang w:val="uk-UA" w:eastAsia="uk-UA"/>
        </w:rPr>
        <w:t>7</w:t>
      </w:r>
      <w:r w:rsidR="00F9384E" w:rsidRPr="00850386">
        <w:rPr>
          <w:rFonts w:ascii="Times New Roman" w:eastAsia="Times New Roman" w:hAnsi="Times New Roman" w:cs="Times New Roman"/>
          <w:noProof/>
          <w:sz w:val="28"/>
          <w:szCs w:val="24"/>
          <w:lang w:val="uk-UA" w:eastAsia="uk-UA"/>
        </w:rPr>
        <w:t xml:space="preserve"> звернень (</w:t>
      </w:r>
      <w:r w:rsidR="00F9384E">
        <w:rPr>
          <w:rFonts w:ascii="Times New Roman" w:eastAsia="Times New Roman" w:hAnsi="Times New Roman" w:cs="Times New Roman"/>
          <w:noProof/>
          <w:sz w:val="28"/>
          <w:szCs w:val="24"/>
          <w:lang w:val="uk-UA" w:eastAsia="uk-UA"/>
        </w:rPr>
        <w:t>15</w:t>
      </w:r>
      <w:r w:rsidR="00F9384E" w:rsidRPr="00850386">
        <w:rPr>
          <w:rFonts w:ascii="Times New Roman" w:eastAsia="Times New Roman" w:hAnsi="Times New Roman" w:cs="Times New Roman"/>
          <w:noProof/>
          <w:sz w:val="28"/>
          <w:szCs w:val="24"/>
          <w:lang w:val="uk-UA" w:eastAsia="uk-UA"/>
        </w:rPr>
        <w:t>,</w:t>
      </w:r>
      <w:r w:rsidR="00931B4D">
        <w:rPr>
          <w:rFonts w:ascii="Times New Roman" w:eastAsia="Times New Roman" w:hAnsi="Times New Roman" w:cs="Times New Roman"/>
          <w:noProof/>
          <w:sz w:val="28"/>
          <w:szCs w:val="24"/>
          <w:lang w:val="uk-UA" w:eastAsia="uk-UA"/>
        </w:rPr>
        <w:t>9</w:t>
      </w:r>
      <w:r w:rsidR="00F9384E" w:rsidRPr="00850386">
        <w:rPr>
          <w:rFonts w:ascii="Times New Roman" w:eastAsia="Times New Roman" w:hAnsi="Times New Roman" w:cs="Times New Roman"/>
          <w:noProof/>
          <w:sz w:val="28"/>
          <w:szCs w:val="24"/>
          <w:lang w:val="uk-UA" w:eastAsia="uk-UA"/>
        </w:rPr>
        <w:t xml:space="preserve">%), </w:t>
      </w:r>
      <w:r w:rsidR="006C384D" w:rsidRPr="00850386">
        <w:rPr>
          <w:rFonts w:ascii="Times New Roman" w:eastAsia="Times New Roman" w:hAnsi="Times New Roman" w:cs="Times New Roman"/>
          <w:noProof/>
          <w:sz w:val="28"/>
          <w:szCs w:val="24"/>
          <w:lang w:val="uk-UA" w:eastAsia="uk-UA"/>
        </w:rPr>
        <w:t xml:space="preserve">із питань надання роз’яснень щодо отримання інформації з Єдиного державного реєстру підприємств та організацій України – </w:t>
      </w:r>
      <w:r w:rsidR="00F455AF">
        <w:rPr>
          <w:rFonts w:ascii="Times New Roman" w:eastAsia="Times New Roman" w:hAnsi="Times New Roman" w:cs="Times New Roman"/>
          <w:noProof/>
          <w:sz w:val="28"/>
          <w:szCs w:val="24"/>
          <w:lang w:val="uk-UA" w:eastAsia="uk-UA"/>
        </w:rPr>
        <w:t>15</w:t>
      </w:r>
      <w:r w:rsidR="006C384D" w:rsidRPr="00850386">
        <w:rPr>
          <w:rFonts w:ascii="Times New Roman" w:eastAsia="Times New Roman" w:hAnsi="Times New Roman" w:cs="Times New Roman"/>
          <w:noProof/>
          <w:sz w:val="28"/>
          <w:szCs w:val="24"/>
          <w:lang w:val="uk-UA" w:eastAsia="uk-UA"/>
        </w:rPr>
        <w:t xml:space="preserve"> звернень</w:t>
      </w:r>
      <w:r w:rsidR="00063478" w:rsidRPr="00850386">
        <w:rPr>
          <w:rFonts w:ascii="Times New Roman" w:eastAsia="Times New Roman" w:hAnsi="Times New Roman" w:cs="Times New Roman"/>
          <w:noProof/>
          <w:sz w:val="28"/>
          <w:szCs w:val="24"/>
          <w:lang w:val="uk-UA" w:eastAsia="uk-UA"/>
        </w:rPr>
        <w:t> </w:t>
      </w:r>
      <w:r w:rsidR="006C384D" w:rsidRPr="00850386">
        <w:rPr>
          <w:rFonts w:ascii="Times New Roman" w:eastAsia="Times New Roman" w:hAnsi="Times New Roman" w:cs="Times New Roman"/>
          <w:noProof/>
          <w:sz w:val="28"/>
          <w:szCs w:val="24"/>
          <w:lang w:val="uk-UA" w:eastAsia="uk-UA"/>
        </w:rPr>
        <w:t>(</w:t>
      </w:r>
      <w:r w:rsidR="00F455AF">
        <w:rPr>
          <w:rFonts w:ascii="Times New Roman" w:eastAsia="Times New Roman" w:hAnsi="Times New Roman" w:cs="Times New Roman"/>
          <w:noProof/>
          <w:sz w:val="28"/>
          <w:szCs w:val="24"/>
          <w:lang w:val="uk-UA" w:eastAsia="uk-UA"/>
        </w:rPr>
        <w:t>14</w:t>
      </w:r>
      <w:r w:rsidR="006C384D" w:rsidRPr="00850386">
        <w:rPr>
          <w:rFonts w:ascii="Times New Roman" w:eastAsia="Times New Roman" w:hAnsi="Times New Roman" w:cs="Times New Roman"/>
          <w:noProof/>
          <w:sz w:val="28"/>
          <w:szCs w:val="24"/>
          <w:lang w:val="uk-UA" w:eastAsia="uk-UA"/>
        </w:rPr>
        <w:t xml:space="preserve">%), </w:t>
      </w:r>
      <w:r w:rsidR="004E24D3" w:rsidRPr="00850386">
        <w:rPr>
          <w:rFonts w:ascii="Times New Roman" w:eastAsia="Times New Roman" w:hAnsi="Times New Roman" w:cs="Times New Roman"/>
          <w:noProof/>
          <w:sz w:val="28"/>
          <w:szCs w:val="24"/>
          <w:lang w:val="uk-UA" w:eastAsia="uk-UA"/>
        </w:rPr>
        <w:t>із питань дій, бездіяльності посадових осіб органів державної ст</w:t>
      </w:r>
      <w:r w:rsidR="00B67DB8" w:rsidRPr="00850386">
        <w:rPr>
          <w:rFonts w:ascii="Times New Roman" w:eastAsia="Times New Roman" w:hAnsi="Times New Roman" w:cs="Times New Roman"/>
          <w:noProof/>
          <w:sz w:val="28"/>
          <w:szCs w:val="24"/>
          <w:lang w:val="uk-UA" w:eastAsia="uk-UA"/>
        </w:rPr>
        <w:t>атистики, перегляду їх рішень –</w:t>
      </w:r>
      <w:r w:rsidR="00C076A2" w:rsidRPr="00850386">
        <w:rPr>
          <w:rFonts w:ascii="Times New Roman" w:eastAsia="Times New Roman" w:hAnsi="Times New Roman" w:cs="Times New Roman"/>
          <w:noProof/>
          <w:sz w:val="28"/>
          <w:szCs w:val="24"/>
          <w:lang w:val="uk-UA" w:eastAsia="uk-UA"/>
        </w:rPr>
        <w:t xml:space="preserve"> </w:t>
      </w:r>
      <w:r w:rsidR="000B38E8">
        <w:rPr>
          <w:rFonts w:ascii="Times New Roman" w:eastAsia="Times New Roman" w:hAnsi="Times New Roman" w:cs="Times New Roman"/>
          <w:noProof/>
          <w:sz w:val="28"/>
          <w:szCs w:val="24"/>
          <w:lang w:val="uk-UA" w:eastAsia="uk-UA"/>
        </w:rPr>
        <w:t>5</w:t>
      </w:r>
      <w:r w:rsidR="004E24D3" w:rsidRPr="00850386">
        <w:rPr>
          <w:rFonts w:ascii="Times New Roman" w:eastAsia="Times New Roman" w:hAnsi="Times New Roman" w:cs="Times New Roman"/>
          <w:noProof/>
          <w:sz w:val="28"/>
          <w:szCs w:val="24"/>
          <w:lang w:val="uk-UA" w:eastAsia="uk-UA"/>
        </w:rPr>
        <w:t xml:space="preserve"> звернень (</w:t>
      </w:r>
      <w:r w:rsidR="000B38E8">
        <w:rPr>
          <w:rFonts w:ascii="Times New Roman" w:eastAsia="Times New Roman" w:hAnsi="Times New Roman" w:cs="Times New Roman"/>
          <w:noProof/>
          <w:sz w:val="28"/>
          <w:szCs w:val="24"/>
          <w:lang w:val="uk-UA" w:eastAsia="uk-UA"/>
        </w:rPr>
        <w:t>4</w:t>
      </w:r>
      <w:r w:rsidR="004E24D3" w:rsidRPr="00850386">
        <w:rPr>
          <w:rFonts w:ascii="Times New Roman" w:eastAsia="Times New Roman" w:hAnsi="Times New Roman" w:cs="Times New Roman"/>
          <w:noProof/>
          <w:sz w:val="28"/>
          <w:szCs w:val="24"/>
          <w:lang w:val="uk-UA" w:eastAsia="uk-UA"/>
        </w:rPr>
        <w:t>,</w:t>
      </w:r>
      <w:r w:rsidR="000B38E8">
        <w:rPr>
          <w:rFonts w:ascii="Times New Roman" w:eastAsia="Times New Roman" w:hAnsi="Times New Roman" w:cs="Times New Roman"/>
          <w:noProof/>
          <w:sz w:val="28"/>
          <w:szCs w:val="24"/>
          <w:lang w:val="uk-UA" w:eastAsia="uk-UA"/>
        </w:rPr>
        <w:t>7</w:t>
      </w:r>
      <w:r w:rsidR="004E24D3" w:rsidRPr="00850386">
        <w:rPr>
          <w:rFonts w:ascii="Times New Roman" w:eastAsia="Times New Roman" w:hAnsi="Times New Roman" w:cs="Times New Roman"/>
          <w:noProof/>
          <w:sz w:val="28"/>
          <w:szCs w:val="24"/>
          <w:lang w:val="uk-UA" w:eastAsia="uk-UA"/>
        </w:rPr>
        <w:t>%)</w:t>
      </w:r>
      <w:r w:rsidR="00857D50" w:rsidRPr="00850386">
        <w:rPr>
          <w:rFonts w:ascii="Times New Roman" w:eastAsia="Times New Roman" w:hAnsi="Times New Roman" w:cs="Times New Roman"/>
          <w:noProof/>
          <w:sz w:val="28"/>
          <w:szCs w:val="24"/>
          <w:lang w:val="uk-UA" w:eastAsia="uk-UA"/>
        </w:rPr>
        <w:t>,</w:t>
      </w:r>
      <w:r w:rsidR="004E24D3" w:rsidRPr="00850386">
        <w:rPr>
          <w:rFonts w:ascii="Times New Roman" w:eastAsia="Times New Roman" w:hAnsi="Times New Roman" w:cs="Times New Roman"/>
          <w:noProof/>
          <w:sz w:val="28"/>
          <w:szCs w:val="24"/>
          <w:lang w:val="uk-UA" w:eastAsia="uk-UA"/>
        </w:rPr>
        <w:t xml:space="preserve"> </w:t>
      </w:r>
      <w:r w:rsidR="006C384D" w:rsidRPr="00850386">
        <w:rPr>
          <w:rFonts w:ascii="Times New Roman" w:eastAsia="Times New Roman" w:hAnsi="Times New Roman" w:cs="Times New Roman"/>
          <w:noProof/>
          <w:sz w:val="28"/>
          <w:szCs w:val="24"/>
          <w:lang w:val="uk-UA" w:eastAsia="uk-UA"/>
        </w:rPr>
        <w:t>із кадрових питань –</w:t>
      </w:r>
      <w:r w:rsidR="00922208" w:rsidRPr="00850386">
        <w:rPr>
          <w:rFonts w:ascii="Times New Roman" w:eastAsia="Times New Roman" w:hAnsi="Times New Roman" w:cs="Times New Roman"/>
          <w:noProof/>
          <w:sz w:val="28"/>
          <w:szCs w:val="24"/>
          <w:lang w:val="uk-UA" w:eastAsia="uk-UA"/>
        </w:rPr>
        <w:t xml:space="preserve"> </w:t>
      </w:r>
      <w:r w:rsidR="000B38E8">
        <w:rPr>
          <w:rFonts w:ascii="Times New Roman" w:eastAsia="Times New Roman" w:hAnsi="Times New Roman" w:cs="Times New Roman"/>
          <w:noProof/>
          <w:sz w:val="28"/>
          <w:szCs w:val="24"/>
          <w:lang w:val="uk-UA" w:eastAsia="uk-UA"/>
        </w:rPr>
        <w:t>4</w:t>
      </w:r>
      <w:r w:rsidR="006C384D" w:rsidRPr="00850386">
        <w:rPr>
          <w:rFonts w:ascii="Times New Roman" w:eastAsia="Times New Roman" w:hAnsi="Times New Roman" w:cs="Times New Roman"/>
          <w:noProof/>
          <w:sz w:val="28"/>
          <w:szCs w:val="24"/>
          <w:lang w:val="uk-UA" w:eastAsia="uk-UA"/>
        </w:rPr>
        <w:t xml:space="preserve"> </w:t>
      </w:r>
      <w:r w:rsidR="006C384D" w:rsidRPr="009E1A55">
        <w:rPr>
          <w:rFonts w:ascii="Times New Roman" w:eastAsia="Times New Roman" w:hAnsi="Times New Roman" w:cs="Times New Roman"/>
          <w:noProof/>
          <w:sz w:val="28"/>
          <w:szCs w:val="24"/>
          <w:lang w:val="uk-UA" w:eastAsia="uk-UA"/>
        </w:rPr>
        <w:t>звернен</w:t>
      </w:r>
      <w:r w:rsidR="005F77E3" w:rsidRPr="009E1A55">
        <w:rPr>
          <w:rFonts w:ascii="Times New Roman" w:eastAsia="Times New Roman" w:hAnsi="Times New Roman" w:cs="Times New Roman"/>
          <w:noProof/>
          <w:sz w:val="28"/>
          <w:szCs w:val="24"/>
          <w:lang w:val="uk-UA" w:eastAsia="uk-UA"/>
        </w:rPr>
        <w:t>ня</w:t>
      </w:r>
      <w:r w:rsidR="00687C28" w:rsidRPr="009E1A55">
        <w:rPr>
          <w:rFonts w:ascii="Times New Roman" w:eastAsia="Times New Roman" w:hAnsi="Times New Roman" w:cs="Times New Roman"/>
          <w:noProof/>
          <w:sz w:val="28"/>
          <w:szCs w:val="24"/>
          <w:lang w:val="uk-UA" w:eastAsia="uk-UA"/>
        </w:rPr>
        <w:t xml:space="preserve"> </w:t>
      </w:r>
      <w:r w:rsidR="006C384D" w:rsidRPr="009E1A55">
        <w:rPr>
          <w:rFonts w:ascii="Times New Roman" w:eastAsia="Times New Roman" w:hAnsi="Times New Roman" w:cs="Times New Roman"/>
          <w:noProof/>
          <w:sz w:val="28"/>
          <w:szCs w:val="24"/>
          <w:lang w:val="uk-UA" w:eastAsia="uk-UA"/>
        </w:rPr>
        <w:t>(</w:t>
      </w:r>
      <w:r w:rsidR="000B38E8" w:rsidRPr="009E1A55">
        <w:rPr>
          <w:rFonts w:ascii="Times New Roman" w:eastAsia="Times New Roman" w:hAnsi="Times New Roman" w:cs="Times New Roman"/>
          <w:noProof/>
          <w:sz w:val="28"/>
          <w:szCs w:val="24"/>
          <w:lang w:val="uk-UA" w:eastAsia="uk-UA"/>
        </w:rPr>
        <w:t>3</w:t>
      </w:r>
      <w:r w:rsidR="000B38E8">
        <w:rPr>
          <w:rFonts w:ascii="Times New Roman" w:eastAsia="Times New Roman" w:hAnsi="Times New Roman" w:cs="Times New Roman"/>
          <w:noProof/>
          <w:sz w:val="28"/>
          <w:szCs w:val="24"/>
          <w:lang w:val="uk-UA" w:eastAsia="uk-UA"/>
        </w:rPr>
        <w:t>,</w:t>
      </w:r>
      <w:r w:rsidR="00C72BC6">
        <w:rPr>
          <w:rFonts w:ascii="Times New Roman" w:eastAsia="Times New Roman" w:hAnsi="Times New Roman" w:cs="Times New Roman"/>
          <w:noProof/>
          <w:sz w:val="28"/>
          <w:szCs w:val="24"/>
          <w:lang w:val="uk-UA" w:eastAsia="uk-UA"/>
        </w:rPr>
        <w:t>7</w:t>
      </w:r>
      <w:r w:rsidR="006C384D" w:rsidRPr="00850386">
        <w:rPr>
          <w:rFonts w:ascii="Times New Roman" w:eastAsia="Times New Roman" w:hAnsi="Times New Roman" w:cs="Times New Roman"/>
          <w:noProof/>
          <w:sz w:val="28"/>
          <w:szCs w:val="24"/>
          <w:lang w:val="uk-UA" w:eastAsia="uk-UA"/>
        </w:rPr>
        <w:t>%)</w:t>
      </w:r>
      <w:r w:rsidR="00F20C59">
        <w:rPr>
          <w:rFonts w:ascii="Times New Roman" w:eastAsia="Times New Roman" w:hAnsi="Times New Roman" w:cs="Times New Roman"/>
          <w:noProof/>
          <w:sz w:val="28"/>
          <w:szCs w:val="24"/>
          <w:lang w:val="uk-UA" w:eastAsia="uk-UA"/>
        </w:rPr>
        <w:t>.</w:t>
      </w:r>
    </w:p>
    <w:p w14:paraId="19720333" w14:textId="6934A172" w:rsidR="00B11D22" w:rsidRPr="00687C28" w:rsidRDefault="001E37C3" w:rsidP="00C72BC6">
      <w:pPr>
        <w:spacing w:after="0" w:line="240" w:lineRule="auto"/>
        <w:ind w:firstLine="567"/>
        <w:jc w:val="both"/>
        <w:rPr>
          <w:rFonts w:ascii="Times New Roman" w:eastAsia="Times New Roman" w:hAnsi="Times New Roman" w:cs="Times New Roman"/>
          <w:noProof/>
          <w:sz w:val="28"/>
          <w:szCs w:val="24"/>
          <w:lang w:val="uk-UA" w:eastAsia="uk-UA"/>
        </w:rPr>
      </w:pPr>
      <w:r>
        <w:rPr>
          <w:rFonts w:ascii="Times New Roman" w:eastAsia="Times New Roman" w:hAnsi="Times New Roman" w:cs="Times New Roman"/>
          <w:noProof/>
          <w:sz w:val="28"/>
          <w:szCs w:val="24"/>
          <w:lang w:val="uk-UA" w:eastAsia="uk-UA"/>
        </w:rPr>
        <w:t>І</w:t>
      </w:r>
      <w:r w:rsidRPr="00A85F26">
        <w:rPr>
          <w:rFonts w:ascii="Times New Roman" w:eastAsia="Times New Roman" w:hAnsi="Times New Roman" w:cs="Times New Roman"/>
          <w:noProof/>
          <w:sz w:val="28"/>
          <w:szCs w:val="24"/>
          <w:lang w:val="uk-UA" w:eastAsia="uk-UA"/>
        </w:rPr>
        <w:t xml:space="preserve">з питань освіти, наукової, науково-технічної, інноваційної та інтелектуальної власності – </w:t>
      </w:r>
      <w:r>
        <w:rPr>
          <w:rFonts w:ascii="Times New Roman" w:eastAsia="Times New Roman" w:hAnsi="Times New Roman" w:cs="Times New Roman"/>
          <w:noProof/>
          <w:sz w:val="28"/>
          <w:szCs w:val="24"/>
          <w:lang w:val="uk-UA" w:eastAsia="uk-UA"/>
        </w:rPr>
        <w:t>9</w:t>
      </w:r>
      <w:r w:rsidRPr="00A85F26">
        <w:rPr>
          <w:rFonts w:ascii="Times New Roman" w:eastAsia="Times New Roman" w:hAnsi="Times New Roman" w:cs="Times New Roman"/>
          <w:noProof/>
          <w:sz w:val="28"/>
          <w:szCs w:val="24"/>
          <w:lang w:val="uk-UA" w:eastAsia="uk-UA"/>
        </w:rPr>
        <w:t xml:space="preserve"> звернен</w:t>
      </w:r>
      <w:r>
        <w:rPr>
          <w:rFonts w:ascii="Times New Roman" w:eastAsia="Times New Roman" w:hAnsi="Times New Roman" w:cs="Times New Roman"/>
          <w:noProof/>
          <w:sz w:val="28"/>
          <w:szCs w:val="24"/>
          <w:lang w:val="uk-UA" w:eastAsia="uk-UA"/>
        </w:rPr>
        <w:t>ь</w:t>
      </w:r>
      <w:r w:rsidRPr="00A85F26">
        <w:rPr>
          <w:rFonts w:ascii="Times New Roman" w:eastAsia="Times New Roman" w:hAnsi="Times New Roman" w:cs="Times New Roman"/>
          <w:noProof/>
          <w:sz w:val="28"/>
          <w:szCs w:val="24"/>
          <w:lang w:val="uk-UA" w:eastAsia="uk-UA"/>
        </w:rPr>
        <w:t xml:space="preserve"> (</w:t>
      </w:r>
      <w:r w:rsidR="00C72BC6">
        <w:rPr>
          <w:rFonts w:ascii="Times New Roman" w:eastAsia="Times New Roman" w:hAnsi="Times New Roman" w:cs="Times New Roman"/>
          <w:noProof/>
          <w:sz w:val="28"/>
          <w:szCs w:val="24"/>
          <w:lang w:val="uk-UA" w:eastAsia="uk-UA"/>
        </w:rPr>
        <w:t>6</w:t>
      </w:r>
      <w:r w:rsidRPr="00A85F26">
        <w:rPr>
          <w:rFonts w:ascii="Times New Roman" w:eastAsia="Times New Roman" w:hAnsi="Times New Roman" w:cs="Times New Roman"/>
          <w:noProof/>
          <w:sz w:val="28"/>
          <w:szCs w:val="24"/>
          <w:lang w:val="uk-UA" w:eastAsia="uk-UA"/>
        </w:rPr>
        <w:t>,</w:t>
      </w:r>
      <w:r w:rsidR="00C72BC6">
        <w:rPr>
          <w:rFonts w:ascii="Times New Roman" w:eastAsia="Times New Roman" w:hAnsi="Times New Roman" w:cs="Times New Roman"/>
          <w:noProof/>
          <w:sz w:val="28"/>
          <w:szCs w:val="24"/>
          <w:lang w:val="uk-UA" w:eastAsia="uk-UA"/>
        </w:rPr>
        <w:t>6</w:t>
      </w:r>
      <w:r w:rsidRPr="00A85F26">
        <w:rPr>
          <w:rFonts w:ascii="Times New Roman" w:eastAsia="Times New Roman" w:hAnsi="Times New Roman" w:cs="Times New Roman"/>
          <w:noProof/>
          <w:sz w:val="28"/>
          <w:szCs w:val="24"/>
          <w:lang w:val="uk-UA" w:eastAsia="uk-UA"/>
        </w:rPr>
        <w:t>%),</w:t>
      </w:r>
      <w:r w:rsidRPr="00A44B1C">
        <w:rPr>
          <w:rFonts w:ascii="Times New Roman" w:eastAsia="Times New Roman" w:hAnsi="Times New Roman" w:cs="Times New Roman"/>
          <w:noProof/>
          <w:sz w:val="28"/>
          <w:szCs w:val="24"/>
          <w:lang w:val="uk-UA" w:eastAsia="uk-UA"/>
        </w:rPr>
        <w:t xml:space="preserve"> </w:t>
      </w:r>
      <w:r>
        <w:rPr>
          <w:rFonts w:ascii="Times New Roman" w:eastAsia="Times New Roman" w:hAnsi="Times New Roman" w:cs="Times New Roman"/>
          <w:noProof/>
          <w:sz w:val="28"/>
          <w:szCs w:val="24"/>
          <w:lang w:val="uk-UA" w:eastAsia="uk-UA"/>
        </w:rPr>
        <w:t>і</w:t>
      </w:r>
      <w:r w:rsidR="0049657C">
        <w:rPr>
          <w:rFonts w:ascii="Times New Roman" w:eastAsia="Times New Roman" w:hAnsi="Times New Roman" w:cs="Times New Roman"/>
          <w:noProof/>
          <w:sz w:val="28"/>
          <w:szCs w:val="24"/>
          <w:lang w:val="uk-UA" w:eastAsia="uk-UA"/>
        </w:rPr>
        <w:t xml:space="preserve">з питань </w:t>
      </w:r>
      <w:r w:rsidR="0049657C" w:rsidRPr="00A85F26">
        <w:rPr>
          <w:rFonts w:ascii="Times New Roman" w:eastAsia="Times New Roman" w:hAnsi="Times New Roman" w:cs="Times New Roman"/>
          <w:noProof/>
          <w:sz w:val="28"/>
          <w:szCs w:val="24"/>
          <w:lang w:val="uk-UA" w:eastAsia="uk-UA"/>
        </w:rPr>
        <w:t xml:space="preserve">праці та заробітної плати – </w:t>
      </w:r>
      <w:r w:rsidR="0049657C">
        <w:rPr>
          <w:rFonts w:ascii="Times New Roman" w:eastAsia="Times New Roman" w:hAnsi="Times New Roman" w:cs="Times New Roman"/>
          <w:noProof/>
          <w:sz w:val="28"/>
          <w:szCs w:val="24"/>
          <w:lang w:val="uk-UA" w:eastAsia="uk-UA"/>
        </w:rPr>
        <w:t>6</w:t>
      </w:r>
      <w:r w:rsidR="0049657C" w:rsidRPr="00A85F26">
        <w:rPr>
          <w:rFonts w:ascii="Times New Roman" w:eastAsia="Times New Roman" w:hAnsi="Times New Roman" w:cs="Times New Roman"/>
          <w:noProof/>
          <w:sz w:val="28"/>
          <w:szCs w:val="24"/>
          <w:lang w:val="uk-UA" w:eastAsia="uk-UA"/>
        </w:rPr>
        <w:t xml:space="preserve"> звернень (</w:t>
      </w:r>
      <w:r w:rsidR="00111FCF">
        <w:rPr>
          <w:rFonts w:ascii="Times New Roman" w:eastAsia="Times New Roman" w:hAnsi="Times New Roman" w:cs="Times New Roman"/>
          <w:noProof/>
          <w:sz w:val="28"/>
          <w:szCs w:val="24"/>
          <w:lang w:val="uk-UA" w:eastAsia="uk-UA"/>
        </w:rPr>
        <w:t>4</w:t>
      </w:r>
      <w:r w:rsidR="0049657C" w:rsidRPr="00A85F26">
        <w:rPr>
          <w:rFonts w:ascii="Times New Roman" w:eastAsia="Times New Roman" w:hAnsi="Times New Roman" w:cs="Times New Roman"/>
          <w:noProof/>
          <w:sz w:val="28"/>
          <w:szCs w:val="24"/>
          <w:lang w:val="uk-UA" w:eastAsia="uk-UA"/>
        </w:rPr>
        <w:t>,</w:t>
      </w:r>
      <w:r w:rsidR="00111FCF">
        <w:rPr>
          <w:rFonts w:ascii="Times New Roman" w:eastAsia="Times New Roman" w:hAnsi="Times New Roman" w:cs="Times New Roman"/>
          <w:noProof/>
          <w:sz w:val="28"/>
          <w:szCs w:val="24"/>
          <w:lang w:val="uk-UA" w:eastAsia="uk-UA"/>
        </w:rPr>
        <w:t>4</w:t>
      </w:r>
      <w:r w:rsidR="0049657C" w:rsidRPr="00A85F26">
        <w:rPr>
          <w:rFonts w:ascii="Times New Roman" w:eastAsia="Times New Roman" w:hAnsi="Times New Roman" w:cs="Times New Roman"/>
          <w:noProof/>
          <w:sz w:val="28"/>
          <w:szCs w:val="24"/>
          <w:lang w:val="uk-UA" w:eastAsia="uk-UA"/>
        </w:rPr>
        <w:t>%),</w:t>
      </w:r>
      <w:r w:rsidR="0049657C">
        <w:rPr>
          <w:rFonts w:ascii="Times New Roman" w:eastAsia="Times New Roman" w:hAnsi="Times New Roman" w:cs="Times New Roman"/>
          <w:noProof/>
          <w:sz w:val="28"/>
          <w:szCs w:val="24"/>
          <w:lang w:val="uk-UA" w:eastAsia="uk-UA"/>
        </w:rPr>
        <w:t xml:space="preserve"> і</w:t>
      </w:r>
      <w:r w:rsidR="00FB7365" w:rsidRPr="00A85F26">
        <w:rPr>
          <w:rFonts w:ascii="Times New Roman" w:eastAsia="Times New Roman" w:hAnsi="Times New Roman" w:cs="Times New Roman"/>
          <w:noProof/>
          <w:sz w:val="28"/>
          <w:szCs w:val="24"/>
          <w:lang w:val="uk-UA" w:eastAsia="uk-UA"/>
        </w:rPr>
        <w:t>з питань забезпечення дотримання законності та охорони правопорядку, реа</w:t>
      </w:r>
      <w:r w:rsidR="001F2A86">
        <w:rPr>
          <w:rFonts w:ascii="Times New Roman" w:eastAsia="Times New Roman" w:hAnsi="Times New Roman" w:cs="Times New Roman"/>
          <w:noProof/>
          <w:sz w:val="28"/>
          <w:szCs w:val="24"/>
          <w:lang w:val="uk-UA" w:eastAsia="uk-UA"/>
        </w:rPr>
        <w:t xml:space="preserve">лізації прав і свобод громадян </w:t>
      </w:r>
      <w:r w:rsidR="00FB7365">
        <w:rPr>
          <w:rFonts w:ascii="Times New Roman" w:eastAsia="Times New Roman" w:hAnsi="Times New Roman" w:cs="Times New Roman"/>
          <w:noProof/>
          <w:sz w:val="28"/>
          <w:szCs w:val="24"/>
          <w:lang w:val="uk-UA" w:eastAsia="uk-UA"/>
        </w:rPr>
        <w:t>надійшло</w:t>
      </w:r>
      <w:r w:rsidR="001F2A86">
        <w:rPr>
          <w:rFonts w:ascii="Times New Roman" w:eastAsia="Times New Roman" w:hAnsi="Times New Roman" w:cs="Times New Roman"/>
          <w:noProof/>
          <w:sz w:val="28"/>
          <w:szCs w:val="24"/>
          <w:lang w:val="uk-UA" w:eastAsia="uk-UA"/>
        </w:rPr>
        <w:t xml:space="preserve"> </w:t>
      </w:r>
      <w:r w:rsidR="003453EB">
        <w:rPr>
          <w:rFonts w:ascii="Times New Roman" w:eastAsia="Times New Roman" w:hAnsi="Times New Roman" w:cs="Times New Roman"/>
          <w:noProof/>
          <w:sz w:val="28"/>
          <w:szCs w:val="24"/>
          <w:lang w:val="uk-UA" w:eastAsia="uk-UA"/>
        </w:rPr>
        <w:t>4</w:t>
      </w:r>
      <w:r w:rsidR="00FB7365">
        <w:rPr>
          <w:rFonts w:ascii="Times New Roman" w:eastAsia="Times New Roman" w:hAnsi="Times New Roman" w:cs="Times New Roman"/>
          <w:noProof/>
          <w:sz w:val="28"/>
          <w:szCs w:val="24"/>
          <w:lang w:val="uk-UA" w:eastAsia="uk-UA"/>
        </w:rPr>
        <w:t xml:space="preserve"> </w:t>
      </w:r>
      <w:r w:rsidR="00FB7365" w:rsidRPr="00A85F26">
        <w:rPr>
          <w:rFonts w:ascii="Times New Roman" w:eastAsia="Times New Roman" w:hAnsi="Times New Roman" w:cs="Times New Roman"/>
          <w:noProof/>
          <w:sz w:val="28"/>
          <w:szCs w:val="24"/>
          <w:lang w:val="uk-UA" w:eastAsia="uk-UA"/>
        </w:rPr>
        <w:t>звернен</w:t>
      </w:r>
      <w:r w:rsidR="003453EB">
        <w:rPr>
          <w:rFonts w:ascii="Times New Roman" w:eastAsia="Times New Roman" w:hAnsi="Times New Roman" w:cs="Times New Roman"/>
          <w:noProof/>
          <w:sz w:val="28"/>
          <w:szCs w:val="24"/>
          <w:lang w:val="uk-UA" w:eastAsia="uk-UA"/>
        </w:rPr>
        <w:t>ня</w:t>
      </w:r>
      <w:r w:rsidR="00FB7365" w:rsidRPr="00A85F26">
        <w:rPr>
          <w:rFonts w:ascii="Times New Roman" w:eastAsia="Times New Roman" w:hAnsi="Times New Roman" w:cs="Times New Roman"/>
          <w:noProof/>
          <w:sz w:val="28"/>
          <w:szCs w:val="24"/>
          <w:lang w:val="uk-UA" w:eastAsia="uk-UA"/>
        </w:rPr>
        <w:t xml:space="preserve"> (</w:t>
      </w:r>
      <w:r w:rsidR="00AB0773">
        <w:rPr>
          <w:rFonts w:ascii="Times New Roman" w:eastAsia="Times New Roman" w:hAnsi="Times New Roman" w:cs="Times New Roman"/>
          <w:noProof/>
          <w:sz w:val="28"/>
          <w:szCs w:val="24"/>
          <w:lang w:val="uk-UA" w:eastAsia="uk-UA"/>
        </w:rPr>
        <w:t>3</w:t>
      </w:r>
      <w:r w:rsidR="00FB7365">
        <w:rPr>
          <w:rFonts w:ascii="Times New Roman" w:eastAsia="Times New Roman" w:hAnsi="Times New Roman" w:cs="Times New Roman"/>
          <w:noProof/>
          <w:sz w:val="28"/>
          <w:szCs w:val="24"/>
          <w:lang w:val="uk-UA" w:eastAsia="uk-UA"/>
        </w:rPr>
        <w:t>%)</w:t>
      </w:r>
      <w:r w:rsidR="00A44B1C">
        <w:rPr>
          <w:rFonts w:ascii="Times New Roman" w:eastAsia="Times New Roman" w:hAnsi="Times New Roman" w:cs="Times New Roman"/>
          <w:noProof/>
          <w:sz w:val="28"/>
          <w:szCs w:val="24"/>
          <w:lang w:val="uk-UA" w:eastAsia="uk-UA"/>
        </w:rPr>
        <w:t>,</w:t>
      </w:r>
      <w:r w:rsidR="00A44B1C" w:rsidRPr="00A44B1C">
        <w:rPr>
          <w:rFonts w:ascii="Times New Roman" w:eastAsia="Times New Roman" w:hAnsi="Times New Roman" w:cs="Times New Roman"/>
          <w:noProof/>
          <w:sz w:val="28"/>
          <w:szCs w:val="24"/>
          <w:lang w:val="uk-UA" w:eastAsia="uk-UA"/>
        </w:rPr>
        <w:t xml:space="preserve"> </w:t>
      </w:r>
      <w:r w:rsidR="00D556B6">
        <w:rPr>
          <w:rFonts w:ascii="Times New Roman" w:eastAsia="Times New Roman" w:hAnsi="Times New Roman" w:cs="Times New Roman"/>
          <w:noProof/>
          <w:sz w:val="28"/>
          <w:szCs w:val="24"/>
          <w:lang w:val="uk-UA" w:eastAsia="uk-UA"/>
        </w:rPr>
        <w:t>і</w:t>
      </w:r>
      <w:r w:rsidR="00D556B6" w:rsidRPr="00A85F26">
        <w:rPr>
          <w:rFonts w:ascii="Times New Roman" w:eastAsia="Times New Roman" w:hAnsi="Times New Roman" w:cs="Times New Roman"/>
          <w:noProof/>
          <w:sz w:val="28"/>
          <w:szCs w:val="24"/>
          <w:lang w:val="uk-UA" w:eastAsia="uk-UA"/>
        </w:rPr>
        <w:t xml:space="preserve">з </w:t>
      </w:r>
      <w:r w:rsidR="00D556B6">
        <w:rPr>
          <w:rFonts w:ascii="Times New Roman" w:eastAsia="Times New Roman" w:hAnsi="Times New Roman" w:cs="Times New Roman"/>
          <w:noProof/>
          <w:sz w:val="28"/>
          <w:szCs w:val="24"/>
          <w:lang w:val="uk-UA" w:eastAsia="uk-UA"/>
        </w:rPr>
        <w:t>питань фінансової, податкової, митної політики</w:t>
      </w:r>
      <w:r w:rsidR="00D556B6" w:rsidRPr="00A44B1C">
        <w:rPr>
          <w:rFonts w:ascii="Times New Roman" w:eastAsia="Times New Roman" w:hAnsi="Times New Roman" w:cs="Times New Roman"/>
          <w:noProof/>
          <w:sz w:val="28"/>
          <w:szCs w:val="24"/>
          <w:lang w:val="uk-UA" w:eastAsia="uk-UA"/>
        </w:rPr>
        <w:t xml:space="preserve"> – 3 звернення</w:t>
      </w:r>
      <w:r w:rsidR="00D556B6">
        <w:rPr>
          <w:rFonts w:ascii="Times New Roman" w:eastAsia="Times New Roman" w:hAnsi="Times New Roman" w:cs="Times New Roman"/>
          <w:noProof/>
          <w:sz w:val="28"/>
          <w:szCs w:val="24"/>
          <w:lang w:val="uk-UA" w:eastAsia="uk-UA"/>
        </w:rPr>
        <w:t xml:space="preserve"> </w:t>
      </w:r>
      <w:r w:rsidR="00D556B6" w:rsidRPr="00A85F26">
        <w:rPr>
          <w:rFonts w:ascii="Times New Roman" w:eastAsia="Times New Roman" w:hAnsi="Times New Roman" w:cs="Times New Roman"/>
          <w:noProof/>
          <w:sz w:val="28"/>
          <w:szCs w:val="24"/>
          <w:lang w:val="uk-UA" w:eastAsia="uk-UA"/>
        </w:rPr>
        <w:t>(</w:t>
      </w:r>
      <w:r w:rsidR="001D7D0F">
        <w:rPr>
          <w:rFonts w:ascii="Times New Roman" w:eastAsia="Times New Roman" w:hAnsi="Times New Roman" w:cs="Times New Roman"/>
          <w:noProof/>
          <w:sz w:val="28"/>
          <w:szCs w:val="24"/>
          <w:lang w:val="uk-UA" w:eastAsia="uk-UA"/>
        </w:rPr>
        <w:t>2</w:t>
      </w:r>
      <w:r w:rsidR="00D556B6" w:rsidRPr="00A85F26">
        <w:rPr>
          <w:rFonts w:ascii="Times New Roman" w:eastAsia="Times New Roman" w:hAnsi="Times New Roman" w:cs="Times New Roman"/>
          <w:noProof/>
          <w:sz w:val="28"/>
          <w:szCs w:val="24"/>
          <w:lang w:val="uk-UA" w:eastAsia="uk-UA"/>
        </w:rPr>
        <w:t>,</w:t>
      </w:r>
      <w:r w:rsidR="00E34480">
        <w:rPr>
          <w:rFonts w:ascii="Times New Roman" w:eastAsia="Times New Roman" w:hAnsi="Times New Roman" w:cs="Times New Roman"/>
          <w:noProof/>
          <w:sz w:val="28"/>
          <w:szCs w:val="24"/>
          <w:lang w:val="uk-UA" w:eastAsia="uk-UA"/>
        </w:rPr>
        <w:t>2</w:t>
      </w:r>
      <w:r w:rsidR="00D556B6" w:rsidRPr="00A85F26">
        <w:rPr>
          <w:rFonts w:ascii="Times New Roman" w:eastAsia="Times New Roman" w:hAnsi="Times New Roman" w:cs="Times New Roman"/>
          <w:noProof/>
          <w:sz w:val="28"/>
          <w:szCs w:val="24"/>
          <w:lang w:val="uk-UA" w:eastAsia="uk-UA"/>
        </w:rPr>
        <w:t>%),</w:t>
      </w:r>
      <w:r w:rsidR="00D556B6">
        <w:rPr>
          <w:rFonts w:ascii="Times New Roman" w:eastAsia="Times New Roman" w:hAnsi="Times New Roman" w:cs="Times New Roman"/>
          <w:noProof/>
          <w:sz w:val="28"/>
          <w:szCs w:val="24"/>
          <w:lang w:val="uk-UA" w:eastAsia="uk-UA"/>
        </w:rPr>
        <w:t xml:space="preserve"> </w:t>
      </w:r>
      <w:r w:rsidR="00A44B1C">
        <w:rPr>
          <w:rFonts w:ascii="Times New Roman" w:eastAsia="Times New Roman" w:hAnsi="Times New Roman" w:cs="Times New Roman"/>
          <w:noProof/>
          <w:sz w:val="28"/>
          <w:szCs w:val="24"/>
          <w:lang w:val="uk-UA" w:eastAsia="uk-UA"/>
        </w:rPr>
        <w:t xml:space="preserve">із </w:t>
      </w:r>
      <w:r w:rsidR="008E0859">
        <w:rPr>
          <w:rFonts w:ascii="Times New Roman" w:eastAsia="Times New Roman" w:hAnsi="Times New Roman" w:cs="Times New Roman"/>
          <w:noProof/>
          <w:sz w:val="28"/>
          <w:szCs w:val="24"/>
          <w:lang w:val="uk-UA" w:eastAsia="uk-UA"/>
        </w:rPr>
        <w:t xml:space="preserve">питань охорони праці та промислової безпеки та із питань діяльності </w:t>
      </w:r>
      <w:r w:rsidR="008E0859">
        <w:rPr>
          <w:rFonts w:ascii="Times New Roman" w:eastAsia="Times New Roman" w:hAnsi="Times New Roman" w:cs="Times New Roman"/>
          <w:noProof/>
          <w:sz w:val="28"/>
          <w:szCs w:val="24"/>
          <w:lang w:val="uk-UA" w:eastAsia="uk-UA"/>
        </w:rPr>
        <w:lastRenderedPageBreak/>
        <w:t>підприємств і установ</w:t>
      </w:r>
      <w:r w:rsidR="00A44B1C">
        <w:rPr>
          <w:rFonts w:ascii="Times New Roman" w:eastAsia="Times New Roman" w:hAnsi="Times New Roman" w:cs="Times New Roman"/>
          <w:noProof/>
          <w:sz w:val="28"/>
          <w:szCs w:val="24"/>
          <w:lang w:val="uk-UA" w:eastAsia="uk-UA"/>
        </w:rPr>
        <w:t xml:space="preserve"> </w:t>
      </w:r>
      <w:r w:rsidR="00A44B1C" w:rsidRPr="00A85F26">
        <w:rPr>
          <w:rFonts w:ascii="Times New Roman" w:eastAsia="Times New Roman" w:hAnsi="Times New Roman" w:cs="Times New Roman"/>
          <w:noProof/>
          <w:sz w:val="28"/>
          <w:szCs w:val="24"/>
          <w:lang w:val="uk-UA" w:eastAsia="uk-UA"/>
        </w:rPr>
        <w:t>–</w:t>
      </w:r>
      <w:r w:rsidR="00A44B1C">
        <w:rPr>
          <w:rFonts w:ascii="Times New Roman" w:eastAsia="Times New Roman" w:hAnsi="Times New Roman" w:cs="Times New Roman"/>
          <w:noProof/>
          <w:sz w:val="28"/>
          <w:szCs w:val="24"/>
          <w:lang w:val="uk-UA" w:eastAsia="uk-UA"/>
        </w:rPr>
        <w:t xml:space="preserve"> </w:t>
      </w:r>
      <w:r w:rsidR="008E0859">
        <w:rPr>
          <w:rFonts w:ascii="Times New Roman" w:eastAsia="Times New Roman" w:hAnsi="Times New Roman" w:cs="Times New Roman"/>
          <w:noProof/>
          <w:sz w:val="28"/>
          <w:szCs w:val="24"/>
          <w:lang w:val="uk-UA" w:eastAsia="uk-UA"/>
        </w:rPr>
        <w:t>по 2</w:t>
      </w:r>
      <w:r w:rsidR="00A44B1C" w:rsidRPr="00A85F26">
        <w:rPr>
          <w:rFonts w:ascii="Times New Roman" w:eastAsia="Times New Roman" w:hAnsi="Times New Roman" w:cs="Times New Roman"/>
          <w:noProof/>
          <w:sz w:val="28"/>
          <w:szCs w:val="24"/>
          <w:lang w:val="uk-UA" w:eastAsia="uk-UA"/>
        </w:rPr>
        <w:t xml:space="preserve"> звернен</w:t>
      </w:r>
      <w:r w:rsidR="00A44B1C">
        <w:rPr>
          <w:rFonts w:ascii="Times New Roman" w:eastAsia="Times New Roman" w:hAnsi="Times New Roman" w:cs="Times New Roman"/>
          <w:noProof/>
          <w:sz w:val="28"/>
          <w:szCs w:val="24"/>
          <w:lang w:val="uk-UA" w:eastAsia="uk-UA"/>
        </w:rPr>
        <w:t>ня</w:t>
      </w:r>
      <w:r w:rsidR="00A44B1C" w:rsidRPr="00A85F26">
        <w:rPr>
          <w:rFonts w:ascii="Times New Roman" w:eastAsia="Times New Roman" w:hAnsi="Times New Roman" w:cs="Times New Roman"/>
          <w:noProof/>
          <w:sz w:val="28"/>
          <w:szCs w:val="24"/>
          <w:lang w:val="uk-UA" w:eastAsia="uk-UA"/>
        </w:rPr>
        <w:t xml:space="preserve"> (</w:t>
      </w:r>
      <w:r w:rsidR="007329B6">
        <w:rPr>
          <w:rFonts w:ascii="Times New Roman" w:eastAsia="Times New Roman" w:hAnsi="Times New Roman" w:cs="Times New Roman"/>
          <w:noProof/>
          <w:sz w:val="28"/>
          <w:szCs w:val="24"/>
          <w:lang w:val="uk-UA" w:eastAsia="uk-UA"/>
        </w:rPr>
        <w:t>3</w:t>
      </w:r>
      <w:r w:rsidR="00A44B1C" w:rsidRPr="00A85F26">
        <w:rPr>
          <w:rFonts w:ascii="Times New Roman" w:eastAsia="Times New Roman" w:hAnsi="Times New Roman" w:cs="Times New Roman"/>
          <w:noProof/>
          <w:sz w:val="28"/>
          <w:szCs w:val="24"/>
          <w:lang w:val="uk-UA" w:eastAsia="uk-UA"/>
        </w:rPr>
        <w:t>%),</w:t>
      </w:r>
      <w:r w:rsidR="00C72BC6" w:rsidRPr="00C72BC6">
        <w:rPr>
          <w:rFonts w:ascii="Times New Roman" w:eastAsia="Times New Roman" w:hAnsi="Times New Roman" w:cs="Times New Roman"/>
          <w:noProof/>
          <w:sz w:val="28"/>
          <w:szCs w:val="24"/>
          <w:lang w:val="uk-UA" w:eastAsia="uk-UA"/>
        </w:rPr>
        <w:t xml:space="preserve"> </w:t>
      </w:r>
      <w:r w:rsidR="00C72BC6">
        <w:rPr>
          <w:rFonts w:ascii="Times New Roman" w:eastAsia="Times New Roman" w:hAnsi="Times New Roman" w:cs="Times New Roman"/>
          <w:noProof/>
          <w:sz w:val="28"/>
          <w:szCs w:val="24"/>
          <w:lang w:val="uk-UA" w:eastAsia="uk-UA"/>
        </w:rPr>
        <w:t>із питань соціальної</w:t>
      </w:r>
      <w:r w:rsidR="00C72BC6" w:rsidRPr="00A44B1C">
        <w:rPr>
          <w:rFonts w:ascii="Times New Roman" w:eastAsia="Times New Roman" w:hAnsi="Times New Roman" w:cs="Times New Roman"/>
          <w:noProof/>
          <w:sz w:val="28"/>
          <w:szCs w:val="24"/>
          <w:lang w:val="uk-UA" w:eastAsia="uk-UA"/>
        </w:rPr>
        <w:t xml:space="preserve"> політики, соціального захисту населення</w:t>
      </w:r>
      <w:r w:rsidR="00C72BC6">
        <w:rPr>
          <w:rFonts w:ascii="Times New Roman" w:eastAsia="Times New Roman" w:hAnsi="Times New Roman" w:cs="Times New Roman"/>
          <w:noProof/>
          <w:sz w:val="28"/>
          <w:szCs w:val="24"/>
          <w:lang w:val="uk-UA" w:eastAsia="uk-UA"/>
        </w:rPr>
        <w:t>, із питань охорони здоров</w:t>
      </w:r>
      <w:r w:rsidR="00C72BC6" w:rsidRPr="00C72BC6">
        <w:rPr>
          <w:rFonts w:ascii="Times New Roman" w:eastAsia="Times New Roman" w:hAnsi="Times New Roman" w:cs="Times New Roman"/>
          <w:noProof/>
          <w:sz w:val="28"/>
          <w:szCs w:val="24"/>
          <w:lang w:val="uk-UA" w:eastAsia="uk-UA"/>
        </w:rPr>
        <w:t>’</w:t>
      </w:r>
      <w:r w:rsidR="00C72BC6">
        <w:rPr>
          <w:rFonts w:ascii="Times New Roman" w:eastAsia="Times New Roman" w:hAnsi="Times New Roman" w:cs="Times New Roman"/>
          <w:noProof/>
          <w:sz w:val="28"/>
          <w:szCs w:val="24"/>
          <w:lang w:val="uk-UA" w:eastAsia="uk-UA"/>
        </w:rPr>
        <w:t xml:space="preserve">я та із питань діяльності громадських організацій </w:t>
      </w:r>
      <w:r w:rsidR="00C72BC6" w:rsidRPr="00A85F26">
        <w:rPr>
          <w:rFonts w:ascii="Times New Roman" w:eastAsia="Times New Roman" w:hAnsi="Times New Roman" w:cs="Times New Roman"/>
          <w:noProof/>
          <w:sz w:val="28"/>
          <w:szCs w:val="24"/>
          <w:lang w:val="uk-UA" w:eastAsia="uk-UA"/>
        </w:rPr>
        <w:t>– по 1 зверненню (</w:t>
      </w:r>
      <w:r w:rsidR="00E34480">
        <w:rPr>
          <w:rFonts w:ascii="Times New Roman" w:eastAsia="Times New Roman" w:hAnsi="Times New Roman" w:cs="Times New Roman"/>
          <w:noProof/>
          <w:sz w:val="28"/>
          <w:szCs w:val="24"/>
          <w:lang w:val="uk-UA" w:eastAsia="uk-UA"/>
        </w:rPr>
        <w:t>2</w:t>
      </w:r>
      <w:r w:rsidR="00C72BC6" w:rsidRPr="00A85F26">
        <w:rPr>
          <w:rFonts w:ascii="Times New Roman" w:eastAsia="Times New Roman" w:hAnsi="Times New Roman" w:cs="Times New Roman"/>
          <w:noProof/>
          <w:sz w:val="28"/>
          <w:szCs w:val="24"/>
          <w:lang w:val="uk-UA" w:eastAsia="uk-UA"/>
        </w:rPr>
        <w:t>,</w:t>
      </w:r>
      <w:r w:rsidR="00C72BC6">
        <w:rPr>
          <w:rFonts w:ascii="Times New Roman" w:eastAsia="Times New Roman" w:hAnsi="Times New Roman" w:cs="Times New Roman"/>
          <w:noProof/>
          <w:sz w:val="28"/>
          <w:szCs w:val="24"/>
          <w:lang w:val="uk-UA" w:eastAsia="uk-UA"/>
        </w:rPr>
        <w:t>2</w:t>
      </w:r>
      <w:r w:rsidR="00C72BC6" w:rsidRPr="00A85F26">
        <w:rPr>
          <w:rFonts w:ascii="Times New Roman" w:eastAsia="Times New Roman" w:hAnsi="Times New Roman" w:cs="Times New Roman"/>
          <w:noProof/>
          <w:sz w:val="28"/>
          <w:szCs w:val="24"/>
          <w:lang w:val="uk-UA" w:eastAsia="uk-UA"/>
        </w:rPr>
        <w:t>%).</w:t>
      </w:r>
    </w:p>
    <w:p w14:paraId="45F17A8B" w14:textId="5C58CB77" w:rsidR="00B11D22" w:rsidRDefault="00B11D22" w:rsidP="00E611AB">
      <w:pPr>
        <w:shd w:val="clear" w:color="auto" w:fill="FFFFFF" w:themeFill="background1"/>
        <w:spacing w:after="0" w:line="240" w:lineRule="auto"/>
        <w:ind w:firstLine="567"/>
        <w:jc w:val="both"/>
        <w:rPr>
          <w:rFonts w:ascii="Times New Roman" w:eastAsia="Times New Roman" w:hAnsi="Times New Roman" w:cs="Times New Roman"/>
          <w:noProof/>
          <w:sz w:val="28"/>
          <w:szCs w:val="24"/>
          <w:lang w:val="uk-UA" w:eastAsia="uk-UA"/>
        </w:rPr>
      </w:pPr>
      <w:r w:rsidRPr="002D3E12">
        <w:rPr>
          <w:rFonts w:ascii="Times New Roman" w:eastAsia="Times New Roman" w:hAnsi="Times New Roman" w:cs="Times New Roman"/>
          <w:sz w:val="28"/>
          <w:szCs w:val="28"/>
          <w:lang w:val="uk-UA" w:eastAsia="uk-UA"/>
        </w:rPr>
        <w:t xml:space="preserve">Серед звернень громадян </w:t>
      </w:r>
      <w:r w:rsidR="006C72A0">
        <w:rPr>
          <w:rFonts w:ascii="Times New Roman" w:eastAsia="Times New Roman" w:hAnsi="Times New Roman" w:cs="Times New Roman"/>
          <w:sz w:val="28"/>
          <w:szCs w:val="28"/>
          <w:lang w:val="uk-UA" w:eastAsia="uk-UA"/>
        </w:rPr>
        <w:t>90</w:t>
      </w:r>
      <w:r w:rsidRPr="002D3E12">
        <w:rPr>
          <w:rFonts w:ascii="Times New Roman" w:eastAsia="Times New Roman" w:hAnsi="Times New Roman" w:cs="Times New Roman"/>
          <w:sz w:val="28"/>
          <w:szCs w:val="28"/>
          <w:lang w:val="uk-UA" w:eastAsia="uk-UA"/>
        </w:rPr>
        <w:t>,</w:t>
      </w:r>
      <w:r w:rsidR="006C72A0">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val="uk-UA" w:eastAsia="uk-UA"/>
        </w:rPr>
        <w:t>% складають заяви (клопотання)</w:t>
      </w:r>
      <w:r w:rsidR="00E611AB">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006C72A0">
        <w:rPr>
          <w:rFonts w:ascii="Times New Roman" w:eastAsia="Times New Roman" w:hAnsi="Times New Roman" w:cs="Times New Roman"/>
          <w:sz w:val="28"/>
          <w:szCs w:val="28"/>
          <w:lang w:val="uk-UA" w:eastAsia="uk-UA"/>
        </w:rPr>
        <w:t>8</w:t>
      </w:r>
      <w:r w:rsidRPr="002D3E12">
        <w:rPr>
          <w:rFonts w:ascii="Times New Roman" w:eastAsia="Times New Roman" w:hAnsi="Times New Roman" w:cs="Times New Roman"/>
          <w:sz w:val="28"/>
          <w:szCs w:val="28"/>
          <w:lang w:val="uk-UA" w:eastAsia="uk-UA"/>
        </w:rPr>
        <w:t>,</w:t>
      </w:r>
      <w:r w:rsidR="006C72A0">
        <w:rPr>
          <w:rFonts w:ascii="Times New Roman" w:eastAsia="Times New Roman" w:hAnsi="Times New Roman" w:cs="Times New Roman"/>
          <w:sz w:val="28"/>
          <w:szCs w:val="28"/>
          <w:lang w:val="uk-UA" w:eastAsia="uk-UA"/>
        </w:rPr>
        <w:t>1</w:t>
      </w:r>
      <w:r w:rsidRPr="002D3E12">
        <w:rPr>
          <w:rFonts w:ascii="Times New Roman" w:eastAsia="Times New Roman" w:hAnsi="Times New Roman" w:cs="Times New Roman"/>
          <w:sz w:val="28"/>
          <w:szCs w:val="28"/>
          <w:lang w:val="uk-UA" w:eastAsia="uk-UA"/>
        </w:rPr>
        <w:t xml:space="preserve">% </w:t>
      </w:r>
      <w:r w:rsidRPr="002D3E12">
        <w:rPr>
          <w:rFonts w:ascii="Times New Roman" w:eastAsia="Times New Roman" w:hAnsi="Times New Roman" w:cs="Times New Roman"/>
          <w:noProof/>
          <w:sz w:val="28"/>
          <w:szCs w:val="24"/>
          <w:lang w:val="uk-UA" w:eastAsia="uk-UA"/>
        </w:rPr>
        <w:t>–</w:t>
      </w:r>
      <w:r>
        <w:rPr>
          <w:rFonts w:ascii="Times New Roman" w:eastAsia="Times New Roman" w:hAnsi="Times New Roman" w:cs="Times New Roman"/>
          <w:sz w:val="28"/>
          <w:szCs w:val="28"/>
          <w:lang w:val="uk-UA" w:eastAsia="uk-UA"/>
        </w:rPr>
        <w:t xml:space="preserve"> скарги</w:t>
      </w:r>
      <w:r w:rsidR="00E611AB">
        <w:rPr>
          <w:rFonts w:ascii="Times New Roman" w:eastAsia="Times New Roman" w:hAnsi="Times New Roman" w:cs="Times New Roman"/>
          <w:sz w:val="28"/>
          <w:szCs w:val="28"/>
          <w:lang w:val="uk-UA" w:eastAsia="uk-UA"/>
        </w:rPr>
        <w:t xml:space="preserve"> та </w:t>
      </w:r>
      <w:r w:rsidR="00E611AB">
        <w:rPr>
          <w:rFonts w:ascii="Times New Roman" w:eastAsia="Times New Roman" w:hAnsi="Times New Roman" w:cs="Times New Roman"/>
          <w:noProof/>
          <w:sz w:val="28"/>
          <w:szCs w:val="24"/>
          <w:lang w:val="uk-UA" w:eastAsia="uk-UA"/>
        </w:rPr>
        <w:t>1</w:t>
      </w:r>
      <w:r w:rsidR="00E611AB" w:rsidRPr="00A85F26">
        <w:rPr>
          <w:rFonts w:ascii="Times New Roman" w:eastAsia="Times New Roman" w:hAnsi="Times New Roman" w:cs="Times New Roman"/>
          <w:noProof/>
          <w:sz w:val="28"/>
          <w:szCs w:val="24"/>
          <w:lang w:val="uk-UA" w:eastAsia="uk-UA"/>
        </w:rPr>
        <w:t>,</w:t>
      </w:r>
      <w:r w:rsidR="006C72A0">
        <w:rPr>
          <w:rFonts w:ascii="Times New Roman" w:eastAsia="Times New Roman" w:hAnsi="Times New Roman" w:cs="Times New Roman"/>
          <w:noProof/>
          <w:sz w:val="28"/>
          <w:szCs w:val="24"/>
          <w:lang w:val="uk-UA" w:eastAsia="uk-UA"/>
        </w:rPr>
        <w:t>5</w:t>
      </w:r>
      <w:r w:rsidR="00E611AB">
        <w:rPr>
          <w:rFonts w:ascii="Times New Roman" w:eastAsia="Times New Roman" w:hAnsi="Times New Roman" w:cs="Times New Roman"/>
          <w:noProof/>
          <w:sz w:val="28"/>
          <w:szCs w:val="24"/>
          <w:lang w:val="uk-UA" w:eastAsia="uk-UA"/>
        </w:rPr>
        <w:t xml:space="preserve">% </w:t>
      </w:r>
      <w:r w:rsidR="00E611AB" w:rsidRPr="002D3E12">
        <w:rPr>
          <w:rFonts w:ascii="Times New Roman" w:eastAsia="Times New Roman" w:hAnsi="Times New Roman" w:cs="Times New Roman"/>
          <w:noProof/>
          <w:sz w:val="28"/>
          <w:szCs w:val="24"/>
          <w:lang w:val="uk-UA" w:eastAsia="uk-UA"/>
        </w:rPr>
        <w:t>–</w:t>
      </w:r>
      <w:r w:rsidR="00E611AB">
        <w:rPr>
          <w:rFonts w:ascii="Times New Roman" w:eastAsia="Times New Roman" w:hAnsi="Times New Roman" w:cs="Times New Roman"/>
          <w:noProof/>
          <w:sz w:val="28"/>
          <w:szCs w:val="24"/>
          <w:lang w:val="uk-UA" w:eastAsia="uk-UA"/>
        </w:rPr>
        <w:t xml:space="preserve"> пропозиції.</w:t>
      </w:r>
    </w:p>
    <w:p w14:paraId="5BF6F71E" w14:textId="47291A31" w:rsidR="00B11D22" w:rsidRPr="00850386" w:rsidRDefault="00B11D22" w:rsidP="00E64522">
      <w:pPr>
        <w:shd w:val="clear" w:color="auto" w:fill="FFFFFF" w:themeFill="background1"/>
        <w:spacing w:after="0" w:line="240" w:lineRule="auto"/>
        <w:ind w:firstLine="567"/>
        <w:jc w:val="both"/>
        <w:rPr>
          <w:rFonts w:ascii="Times New Roman" w:eastAsia="Times New Roman" w:hAnsi="Times New Roman" w:cs="Times New Roman"/>
          <w:sz w:val="28"/>
          <w:szCs w:val="28"/>
          <w:lang w:val="uk-UA" w:eastAsia="uk-UA"/>
        </w:rPr>
      </w:pPr>
      <w:r w:rsidRPr="002D3E12">
        <w:rPr>
          <w:rFonts w:ascii="Times New Roman" w:eastAsia="Times New Roman" w:hAnsi="Times New Roman" w:cs="Times New Roman"/>
          <w:sz w:val="28"/>
          <w:szCs w:val="28"/>
          <w:lang w:val="uk-UA" w:eastAsia="uk-UA"/>
        </w:rPr>
        <w:t xml:space="preserve">У </w:t>
      </w:r>
      <w:r w:rsidRPr="002D3E12">
        <w:rPr>
          <w:rFonts w:ascii="Times New Roman" w:eastAsia="Times New Roman" w:hAnsi="Times New Roman" w:cs="Times New Roman"/>
          <w:noProof/>
          <w:sz w:val="28"/>
          <w:szCs w:val="24"/>
          <w:lang w:val="uk-UA" w:eastAsia="uk-UA"/>
        </w:rPr>
        <w:t xml:space="preserve">І півріччі </w:t>
      </w:r>
      <w:r w:rsidRPr="00850386">
        <w:rPr>
          <w:rFonts w:ascii="Times New Roman" w:eastAsia="Times New Roman" w:hAnsi="Times New Roman" w:cs="Times New Roman"/>
          <w:noProof/>
          <w:sz w:val="28"/>
          <w:szCs w:val="24"/>
          <w:lang w:val="uk-UA" w:eastAsia="uk-UA"/>
        </w:rPr>
        <w:t>202</w:t>
      </w:r>
      <w:r w:rsidR="00245494">
        <w:rPr>
          <w:rFonts w:ascii="Times New Roman" w:eastAsia="Times New Roman" w:hAnsi="Times New Roman" w:cs="Times New Roman"/>
          <w:noProof/>
          <w:sz w:val="28"/>
          <w:szCs w:val="24"/>
          <w:lang w:val="uk-UA" w:eastAsia="uk-UA"/>
        </w:rPr>
        <w:t>6</w:t>
      </w:r>
      <w:r w:rsidR="00717020" w:rsidRPr="00850386">
        <w:rPr>
          <w:rFonts w:ascii="Times New Roman" w:eastAsia="Times New Roman" w:hAnsi="Times New Roman" w:cs="Times New Roman"/>
          <w:noProof/>
          <w:sz w:val="28"/>
          <w:szCs w:val="24"/>
          <w:lang w:val="uk-UA" w:eastAsia="uk-UA"/>
        </w:rPr>
        <w:t xml:space="preserve"> </w:t>
      </w:r>
      <w:r w:rsidRPr="00850386">
        <w:rPr>
          <w:rFonts w:ascii="Times New Roman" w:eastAsia="Times New Roman" w:hAnsi="Times New Roman" w:cs="Times New Roman"/>
          <w:noProof/>
          <w:sz w:val="28"/>
          <w:szCs w:val="24"/>
          <w:lang w:val="uk-UA" w:eastAsia="uk-UA"/>
        </w:rPr>
        <w:t xml:space="preserve">року </w:t>
      </w:r>
      <w:r w:rsidRPr="00850386">
        <w:rPr>
          <w:rFonts w:ascii="Times New Roman" w:eastAsia="Times New Roman" w:hAnsi="Times New Roman" w:cs="Times New Roman"/>
          <w:sz w:val="28"/>
          <w:szCs w:val="28"/>
          <w:lang w:val="uk-UA" w:eastAsia="uk-UA"/>
        </w:rPr>
        <w:t xml:space="preserve">найбільше звернень надійшло від громадян, які проживають у північних районах України. Порівняно з відповідним періодом минулого року їх кількість </w:t>
      </w:r>
      <w:r w:rsidRPr="009E1A55">
        <w:rPr>
          <w:rFonts w:ascii="Times New Roman" w:eastAsia="Times New Roman" w:hAnsi="Times New Roman" w:cs="Times New Roman"/>
          <w:sz w:val="28"/>
          <w:szCs w:val="28"/>
          <w:lang w:val="uk-UA" w:eastAsia="uk-UA"/>
        </w:rPr>
        <w:t>з</w:t>
      </w:r>
      <w:r w:rsidR="00245494" w:rsidRPr="009E1A55">
        <w:rPr>
          <w:rFonts w:ascii="Times New Roman" w:eastAsia="Times New Roman" w:hAnsi="Times New Roman" w:cs="Times New Roman"/>
          <w:sz w:val="28"/>
          <w:szCs w:val="28"/>
          <w:lang w:val="uk-UA" w:eastAsia="uk-UA"/>
        </w:rPr>
        <w:t>мен</w:t>
      </w:r>
      <w:r w:rsidR="00096C94" w:rsidRPr="009E1A55">
        <w:rPr>
          <w:rFonts w:ascii="Times New Roman" w:eastAsia="Times New Roman" w:hAnsi="Times New Roman" w:cs="Times New Roman"/>
          <w:sz w:val="28"/>
          <w:szCs w:val="28"/>
          <w:lang w:val="uk-UA" w:eastAsia="uk-UA"/>
        </w:rPr>
        <w:t>шилася</w:t>
      </w:r>
      <w:r w:rsidRPr="009E1A55">
        <w:rPr>
          <w:rFonts w:ascii="Times New Roman" w:eastAsia="Times New Roman" w:hAnsi="Times New Roman" w:cs="Times New Roman"/>
          <w:sz w:val="28"/>
          <w:szCs w:val="28"/>
          <w:lang w:val="uk-UA" w:eastAsia="uk-UA"/>
        </w:rPr>
        <w:t xml:space="preserve"> </w:t>
      </w:r>
      <w:r w:rsidR="005F77E3" w:rsidRPr="009E1A55">
        <w:rPr>
          <w:rFonts w:ascii="Times New Roman" w:eastAsia="Times New Roman" w:hAnsi="Times New Roman" w:cs="Times New Roman"/>
          <w:sz w:val="28"/>
          <w:szCs w:val="28"/>
          <w:lang w:val="uk-UA" w:eastAsia="uk-UA"/>
        </w:rPr>
        <w:t>в</w:t>
      </w:r>
      <w:r w:rsidR="00857D50" w:rsidRPr="00850386">
        <w:rPr>
          <w:rFonts w:ascii="Times New Roman" w:eastAsia="Times New Roman" w:hAnsi="Times New Roman" w:cs="Times New Roman"/>
          <w:sz w:val="28"/>
          <w:szCs w:val="28"/>
          <w:lang w:val="uk-UA" w:eastAsia="uk-UA"/>
        </w:rPr>
        <w:t xml:space="preserve"> </w:t>
      </w:r>
      <w:r w:rsidR="00245494">
        <w:rPr>
          <w:rFonts w:ascii="Times New Roman" w:eastAsia="Times New Roman" w:hAnsi="Times New Roman" w:cs="Times New Roman"/>
          <w:sz w:val="28"/>
          <w:szCs w:val="28"/>
          <w:lang w:val="uk-UA" w:eastAsia="uk-UA"/>
        </w:rPr>
        <w:t>1,9</w:t>
      </w:r>
      <w:r w:rsidRPr="00850386">
        <w:rPr>
          <w:rFonts w:ascii="Times New Roman" w:eastAsia="Times New Roman" w:hAnsi="Times New Roman" w:cs="Times New Roman"/>
          <w:sz w:val="28"/>
          <w:szCs w:val="28"/>
          <w:lang w:val="uk-UA" w:eastAsia="uk-UA"/>
        </w:rPr>
        <w:t xml:space="preserve"> </w:t>
      </w:r>
      <w:proofErr w:type="spellStart"/>
      <w:r w:rsidRPr="00850386">
        <w:rPr>
          <w:rFonts w:ascii="Times New Roman" w:eastAsia="Times New Roman" w:hAnsi="Times New Roman" w:cs="Times New Roman"/>
          <w:sz w:val="28"/>
          <w:szCs w:val="28"/>
          <w:lang w:val="uk-UA" w:eastAsia="uk-UA"/>
        </w:rPr>
        <w:t>раз</w:t>
      </w:r>
      <w:r w:rsidR="00245494">
        <w:rPr>
          <w:rFonts w:ascii="Times New Roman" w:eastAsia="Times New Roman" w:hAnsi="Times New Roman" w:cs="Times New Roman"/>
          <w:sz w:val="28"/>
          <w:szCs w:val="28"/>
          <w:lang w:val="uk-UA" w:eastAsia="uk-UA"/>
        </w:rPr>
        <w:t>а</w:t>
      </w:r>
      <w:proofErr w:type="spellEnd"/>
      <w:r w:rsidRPr="00850386">
        <w:rPr>
          <w:rFonts w:ascii="Times New Roman" w:eastAsia="Times New Roman" w:hAnsi="Times New Roman" w:cs="Times New Roman"/>
          <w:sz w:val="28"/>
          <w:szCs w:val="28"/>
          <w:lang w:val="uk-UA" w:eastAsia="uk-UA"/>
        </w:rPr>
        <w:t xml:space="preserve">. Найактивнішими дописувачами залишаються кияни, частка їхніх звернень у цій групі </w:t>
      </w:r>
      <w:r w:rsidRPr="00850386">
        <w:rPr>
          <w:rFonts w:ascii="Times New Roman" w:eastAsia="Times New Roman" w:hAnsi="Times New Roman" w:cs="Times New Roman"/>
          <w:sz w:val="28"/>
          <w:szCs w:val="28"/>
          <w:lang w:eastAsia="uk-UA"/>
        </w:rPr>
        <w:t>в</w:t>
      </w:r>
      <w:r w:rsidRPr="00850386">
        <w:rPr>
          <w:rFonts w:ascii="Times New Roman" w:eastAsia="Times New Roman" w:hAnsi="Times New Roman" w:cs="Times New Roman"/>
          <w:sz w:val="28"/>
          <w:szCs w:val="28"/>
          <w:lang w:val="uk-UA" w:eastAsia="uk-UA"/>
        </w:rPr>
        <w:t xml:space="preserve"> І півріччі 202</w:t>
      </w:r>
      <w:r w:rsidR="00245494">
        <w:rPr>
          <w:rFonts w:ascii="Times New Roman" w:eastAsia="Times New Roman" w:hAnsi="Times New Roman" w:cs="Times New Roman"/>
          <w:sz w:val="28"/>
          <w:szCs w:val="28"/>
          <w:lang w:val="uk-UA" w:eastAsia="uk-UA"/>
        </w:rPr>
        <w:t>6</w:t>
      </w:r>
      <w:r w:rsidRPr="00850386">
        <w:rPr>
          <w:rFonts w:ascii="Times New Roman" w:eastAsia="Times New Roman" w:hAnsi="Times New Roman" w:cs="Times New Roman"/>
          <w:sz w:val="28"/>
          <w:szCs w:val="28"/>
          <w:lang w:val="uk-UA" w:eastAsia="uk-UA"/>
        </w:rPr>
        <w:t xml:space="preserve"> року становила </w:t>
      </w:r>
      <w:r w:rsidR="00245494">
        <w:rPr>
          <w:rFonts w:ascii="Times New Roman" w:eastAsia="Times New Roman" w:hAnsi="Times New Roman" w:cs="Times New Roman"/>
          <w:sz w:val="28"/>
          <w:szCs w:val="28"/>
          <w:lang w:val="uk-UA" w:eastAsia="uk-UA"/>
        </w:rPr>
        <w:t>71</w:t>
      </w:r>
      <w:r w:rsidRPr="00850386">
        <w:rPr>
          <w:rFonts w:ascii="Times New Roman" w:eastAsia="Times New Roman" w:hAnsi="Times New Roman" w:cs="Times New Roman"/>
          <w:sz w:val="28"/>
          <w:szCs w:val="28"/>
          <w:lang w:val="uk-UA" w:eastAsia="uk-UA"/>
        </w:rPr>
        <w:t>%, у І півріччі 202</w:t>
      </w:r>
      <w:r w:rsidR="00245494">
        <w:rPr>
          <w:rFonts w:ascii="Times New Roman" w:eastAsia="Times New Roman" w:hAnsi="Times New Roman" w:cs="Times New Roman"/>
          <w:sz w:val="28"/>
          <w:szCs w:val="28"/>
          <w:lang w:val="uk-UA" w:eastAsia="uk-UA"/>
        </w:rPr>
        <w:t>5</w:t>
      </w:r>
      <w:r w:rsidRPr="00850386">
        <w:rPr>
          <w:rFonts w:ascii="Times New Roman" w:eastAsia="Times New Roman" w:hAnsi="Times New Roman" w:cs="Times New Roman"/>
          <w:sz w:val="28"/>
          <w:szCs w:val="28"/>
          <w:lang w:val="uk-UA" w:eastAsia="uk-UA"/>
        </w:rPr>
        <w:t xml:space="preserve"> року – </w:t>
      </w:r>
      <w:r w:rsidR="00245494">
        <w:rPr>
          <w:rFonts w:ascii="Times New Roman" w:eastAsia="Times New Roman" w:hAnsi="Times New Roman" w:cs="Times New Roman"/>
          <w:sz w:val="28"/>
          <w:szCs w:val="28"/>
          <w:lang w:val="uk-UA" w:eastAsia="uk-UA"/>
        </w:rPr>
        <w:t>85,3</w:t>
      </w:r>
      <w:r w:rsidRPr="00850386">
        <w:rPr>
          <w:rFonts w:ascii="Times New Roman" w:eastAsia="Times New Roman" w:hAnsi="Times New Roman" w:cs="Times New Roman"/>
          <w:sz w:val="28"/>
          <w:szCs w:val="28"/>
          <w:lang w:val="uk-UA" w:eastAsia="uk-UA"/>
        </w:rPr>
        <w:t>%.</w:t>
      </w:r>
    </w:p>
    <w:p w14:paraId="4C68B126" w14:textId="5DCF0A7F" w:rsidR="00856053" w:rsidRDefault="00856053" w:rsidP="00856053">
      <w:pPr>
        <w:shd w:val="clear" w:color="auto" w:fill="FFFFFF" w:themeFill="background1"/>
        <w:spacing w:after="0" w:line="240" w:lineRule="auto"/>
        <w:ind w:firstLine="567"/>
        <w:jc w:val="both"/>
        <w:rPr>
          <w:rFonts w:ascii="Times New Roman" w:eastAsia="Times New Roman" w:hAnsi="Times New Roman" w:cs="Times New Roman"/>
          <w:sz w:val="28"/>
          <w:szCs w:val="28"/>
          <w:lang w:val="uk-UA" w:eastAsia="uk-UA"/>
        </w:rPr>
      </w:pPr>
      <w:r w:rsidRPr="00850386">
        <w:rPr>
          <w:rFonts w:ascii="Times New Roman" w:eastAsia="Times New Roman" w:hAnsi="Times New Roman" w:cs="Times New Roman"/>
          <w:sz w:val="28"/>
          <w:szCs w:val="28"/>
          <w:lang w:val="uk-UA" w:eastAsia="uk-UA"/>
        </w:rPr>
        <w:t>Також у звітному періоді порівняно з І півріччям 202</w:t>
      </w:r>
      <w:r w:rsidR="00D76958">
        <w:rPr>
          <w:rFonts w:ascii="Times New Roman" w:eastAsia="Times New Roman" w:hAnsi="Times New Roman" w:cs="Times New Roman"/>
          <w:sz w:val="28"/>
          <w:szCs w:val="28"/>
          <w:lang w:val="uk-UA" w:eastAsia="uk-UA"/>
        </w:rPr>
        <w:t>5</w:t>
      </w:r>
      <w:r w:rsidRPr="00850386">
        <w:rPr>
          <w:rFonts w:ascii="Times New Roman" w:eastAsia="Times New Roman" w:hAnsi="Times New Roman" w:cs="Times New Roman"/>
          <w:sz w:val="28"/>
          <w:szCs w:val="28"/>
          <w:lang w:val="uk-UA" w:eastAsia="uk-UA"/>
        </w:rPr>
        <w:t xml:space="preserve"> року з</w:t>
      </w:r>
      <w:r w:rsidR="007E013B">
        <w:rPr>
          <w:rFonts w:ascii="Times New Roman" w:eastAsia="Times New Roman" w:hAnsi="Times New Roman" w:cs="Times New Roman"/>
          <w:sz w:val="28"/>
          <w:szCs w:val="28"/>
          <w:lang w:val="uk-UA" w:eastAsia="uk-UA"/>
        </w:rPr>
        <w:t>мен</w:t>
      </w:r>
      <w:r w:rsidRPr="00850386">
        <w:rPr>
          <w:rFonts w:ascii="Times New Roman" w:eastAsia="Times New Roman" w:hAnsi="Times New Roman" w:cs="Times New Roman"/>
          <w:sz w:val="28"/>
          <w:szCs w:val="28"/>
          <w:lang w:val="uk-UA" w:eastAsia="uk-UA"/>
        </w:rPr>
        <w:t xml:space="preserve">шилася кількість звернень від громадян, що проживають у </w:t>
      </w:r>
      <w:r w:rsidR="00D76958">
        <w:rPr>
          <w:rFonts w:ascii="Times New Roman" w:eastAsia="Times New Roman" w:hAnsi="Times New Roman" w:cs="Times New Roman"/>
          <w:sz w:val="28"/>
          <w:szCs w:val="28"/>
          <w:lang w:val="uk-UA" w:eastAsia="uk-UA"/>
        </w:rPr>
        <w:t>зах</w:t>
      </w:r>
      <w:r w:rsidR="006646CA">
        <w:rPr>
          <w:rFonts w:ascii="Times New Roman" w:eastAsia="Times New Roman" w:hAnsi="Times New Roman" w:cs="Times New Roman"/>
          <w:sz w:val="28"/>
          <w:szCs w:val="28"/>
          <w:lang w:val="uk-UA" w:eastAsia="uk-UA"/>
        </w:rPr>
        <w:t>і</w:t>
      </w:r>
      <w:r w:rsidR="00D76958">
        <w:rPr>
          <w:rFonts w:ascii="Times New Roman" w:eastAsia="Times New Roman" w:hAnsi="Times New Roman" w:cs="Times New Roman"/>
          <w:sz w:val="28"/>
          <w:szCs w:val="28"/>
          <w:lang w:val="uk-UA" w:eastAsia="uk-UA"/>
        </w:rPr>
        <w:t>дних</w:t>
      </w:r>
      <w:r w:rsidRPr="00850386">
        <w:rPr>
          <w:rFonts w:ascii="Times New Roman" w:eastAsia="Times New Roman" w:hAnsi="Times New Roman" w:cs="Times New Roman"/>
          <w:sz w:val="28"/>
          <w:szCs w:val="28"/>
          <w:lang w:val="uk-UA" w:eastAsia="uk-UA"/>
        </w:rPr>
        <w:t xml:space="preserve"> районах України</w:t>
      </w:r>
      <w:r w:rsidRPr="009E1A55">
        <w:rPr>
          <w:rFonts w:ascii="Times New Roman" w:eastAsia="Times New Roman" w:hAnsi="Times New Roman" w:cs="Times New Roman"/>
          <w:sz w:val="28"/>
          <w:szCs w:val="28"/>
          <w:lang w:val="uk-UA" w:eastAsia="uk-UA"/>
        </w:rPr>
        <w:t>,</w:t>
      </w:r>
      <w:r w:rsidR="009E1A55">
        <w:rPr>
          <w:rFonts w:ascii="Times New Roman" w:eastAsia="Times New Roman" w:hAnsi="Times New Roman" w:cs="Times New Roman"/>
          <w:sz w:val="28"/>
          <w:szCs w:val="28"/>
          <w:lang w:val="uk-UA" w:eastAsia="uk-UA"/>
        </w:rPr>
        <w:br/>
      </w:r>
      <w:r w:rsidR="005F77E3" w:rsidRPr="009E1A55">
        <w:rPr>
          <w:rFonts w:ascii="Times New Roman" w:eastAsia="Times New Roman" w:hAnsi="Times New Roman" w:cs="Times New Roman"/>
          <w:sz w:val="28"/>
          <w:szCs w:val="28"/>
          <w:lang w:val="uk-UA" w:eastAsia="uk-UA"/>
        </w:rPr>
        <w:t>в</w:t>
      </w:r>
      <w:r w:rsidRPr="00850386">
        <w:rPr>
          <w:rFonts w:ascii="Times New Roman" w:eastAsia="Times New Roman" w:hAnsi="Times New Roman" w:cs="Times New Roman"/>
          <w:sz w:val="28"/>
          <w:szCs w:val="28"/>
          <w:lang w:val="uk-UA" w:eastAsia="uk-UA"/>
        </w:rPr>
        <w:t xml:space="preserve"> </w:t>
      </w:r>
      <w:r w:rsidR="00BF56D2" w:rsidRPr="00850386">
        <w:rPr>
          <w:rFonts w:ascii="Times New Roman" w:eastAsia="Times New Roman" w:hAnsi="Times New Roman" w:cs="Times New Roman"/>
          <w:sz w:val="28"/>
          <w:szCs w:val="28"/>
          <w:lang w:val="uk-UA" w:eastAsia="uk-UA"/>
        </w:rPr>
        <w:t>1,</w:t>
      </w:r>
      <w:r w:rsidR="004276C8">
        <w:rPr>
          <w:rFonts w:ascii="Times New Roman" w:eastAsia="Times New Roman" w:hAnsi="Times New Roman" w:cs="Times New Roman"/>
          <w:sz w:val="28"/>
          <w:szCs w:val="28"/>
          <w:lang w:val="uk-UA" w:eastAsia="uk-UA"/>
        </w:rPr>
        <w:t>2</w:t>
      </w:r>
      <w:r w:rsidRPr="00850386">
        <w:rPr>
          <w:rFonts w:ascii="Times New Roman" w:eastAsia="Times New Roman" w:hAnsi="Times New Roman" w:cs="Times New Roman"/>
          <w:sz w:val="28"/>
          <w:szCs w:val="28"/>
          <w:lang w:val="uk-UA" w:eastAsia="uk-UA"/>
        </w:rPr>
        <w:t xml:space="preserve"> </w:t>
      </w:r>
      <w:proofErr w:type="spellStart"/>
      <w:r w:rsidRPr="00850386">
        <w:rPr>
          <w:rFonts w:ascii="Times New Roman" w:eastAsia="Times New Roman" w:hAnsi="Times New Roman" w:cs="Times New Roman"/>
          <w:sz w:val="28"/>
          <w:szCs w:val="28"/>
          <w:lang w:val="uk-UA" w:eastAsia="uk-UA"/>
        </w:rPr>
        <w:t>раза</w:t>
      </w:r>
      <w:proofErr w:type="spellEnd"/>
      <w:r w:rsidRPr="00850386">
        <w:rPr>
          <w:rFonts w:ascii="Times New Roman" w:eastAsia="Times New Roman" w:hAnsi="Times New Roman" w:cs="Times New Roman"/>
          <w:sz w:val="28"/>
          <w:szCs w:val="28"/>
          <w:lang w:val="uk-UA" w:eastAsia="uk-UA"/>
        </w:rPr>
        <w:t>.</w:t>
      </w:r>
    </w:p>
    <w:p w14:paraId="2C7324D3" w14:textId="27EE9EC8" w:rsidR="00B11D22" w:rsidRDefault="00B11D22" w:rsidP="00B11D22">
      <w:pPr>
        <w:shd w:val="clear" w:color="auto" w:fill="FFFFFF" w:themeFill="background1"/>
        <w:spacing w:after="0" w:line="240" w:lineRule="auto"/>
        <w:ind w:firstLine="567"/>
        <w:jc w:val="both"/>
        <w:rPr>
          <w:rFonts w:ascii="Times New Roman" w:eastAsia="Times New Roman" w:hAnsi="Times New Roman" w:cs="Times New Roman"/>
          <w:sz w:val="28"/>
          <w:szCs w:val="28"/>
          <w:lang w:val="uk-UA" w:eastAsia="uk-UA"/>
        </w:rPr>
      </w:pPr>
      <w:r w:rsidRPr="00850386">
        <w:rPr>
          <w:rFonts w:ascii="Times New Roman" w:eastAsia="Times New Roman" w:hAnsi="Times New Roman" w:cs="Times New Roman"/>
          <w:sz w:val="28"/>
          <w:szCs w:val="28"/>
          <w:lang w:val="uk-UA" w:eastAsia="uk-UA"/>
        </w:rPr>
        <w:t>У І півріччі 202</w:t>
      </w:r>
      <w:r w:rsidR="004276C8">
        <w:rPr>
          <w:rFonts w:ascii="Times New Roman" w:eastAsia="Times New Roman" w:hAnsi="Times New Roman" w:cs="Times New Roman"/>
          <w:sz w:val="28"/>
          <w:szCs w:val="28"/>
          <w:lang w:val="uk-UA" w:eastAsia="uk-UA"/>
        </w:rPr>
        <w:t>6</w:t>
      </w:r>
      <w:r w:rsidRPr="00850386">
        <w:rPr>
          <w:rFonts w:ascii="Times New Roman" w:eastAsia="Times New Roman" w:hAnsi="Times New Roman" w:cs="Times New Roman"/>
          <w:sz w:val="28"/>
          <w:szCs w:val="28"/>
          <w:lang w:val="uk-UA" w:eastAsia="uk-UA"/>
        </w:rPr>
        <w:t xml:space="preserve"> року порівняно з відповідним періодом 202</w:t>
      </w:r>
      <w:r w:rsidR="00F721EB">
        <w:rPr>
          <w:rFonts w:ascii="Times New Roman" w:eastAsia="Times New Roman" w:hAnsi="Times New Roman" w:cs="Times New Roman"/>
          <w:sz w:val="28"/>
          <w:szCs w:val="28"/>
          <w:lang w:val="uk-UA" w:eastAsia="uk-UA"/>
        </w:rPr>
        <w:t>5</w:t>
      </w:r>
      <w:r w:rsidRPr="00850386">
        <w:rPr>
          <w:rFonts w:ascii="Times New Roman" w:eastAsia="Times New Roman" w:hAnsi="Times New Roman" w:cs="Times New Roman"/>
          <w:sz w:val="28"/>
          <w:szCs w:val="28"/>
          <w:lang w:val="uk-UA" w:eastAsia="uk-UA"/>
        </w:rPr>
        <w:t xml:space="preserve"> року відбулося з</w:t>
      </w:r>
      <w:r w:rsidR="004276C8">
        <w:rPr>
          <w:rFonts w:ascii="Times New Roman" w:eastAsia="Times New Roman" w:hAnsi="Times New Roman" w:cs="Times New Roman"/>
          <w:sz w:val="28"/>
          <w:szCs w:val="28"/>
          <w:lang w:val="uk-UA" w:eastAsia="uk-UA"/>
        </w:rPr>
        <w:t>більшення</w:t>
      </w:r>
      <w:r w:rsidRPr="00850386">
        <w:rPr>
          <w:rFonts w:ascii="Times New Roman" w:eastAsia="Times New Roman" w:hAnsi="Times New Roman" w:cs="Times New Roman"/>
          <w:sz w:val="28"/>
          <w:szCs w:val="28"/>
          <w:lang w:val="uk-UA" w:eastAsia="uk-UA"/>
        </w:rPr>
        <w:t xml:space="preserve"> кількості звернень громадян, що проживають у </w:t>
      </w:r>
      <w:r w:rsidR="007E013B">
        <w:rPr>
          <w:rFonts w:ascii="Times New Roman" w:eastAsia="Times New Roman" w:hAnsi="Times New Roman" w:cs="Times New Roman"/>
          <w:sz w:val="28"/>
          <w:szCs w:val="28"/>
          <w:lang w:val="uk-UA" w:eastAsia="uk-UA"/>
        </w:rPr>
        <w:t>східних</w:t>
      </w:r>
      <w:r w:rsidRPr="00850386">
        <w:rPr>
          <w:rFonts w:ascii="Times New Roman" w:eastAsia="Times New Roman" w:hAnsi="Times New Roman" w:cs="Times New Roman"/>
          <w:sz w:val="28"/>
          <w:szCs w:val="28"/>
          <w:lang w:val="uk-UA" w:eastAsia="uk-UA"/>
        </w:rPr>
        <w:t xml:space="preserve"> районах</w:t>
      </w:r>
      <w:r w:rsidR="007F3563" w:rsidRPr="00850386">
        <w:rPr>
          <w:rFonts w:ascii="Times New Roman" w:eastAsia="Times New Roman" w:hAnsi="Times New Roman" w:cs="Times New Roman"/>
          <w:sz w:val="28"/>
          <w:szCs w:val="28"/>
          <w:lang w:val="uk-UA" w:eastAsia="uk-UA"/>
        </w:rPr>
        <w:t xml:space="preserve"> України</w:t>
      </w:r>
      <w:r w:rsidRPr="00850386">
        <w:rPr>
          <w:rFonts w:ascii="Times New Roman" w:eastAsia="Times New Roman" w:hAnsi="Times New Roman" w:cs="Times New Roman"/>
          <w:sz w:val="28"/>
          <w:szCs w:val="28"/>
          <w:lang w:val="uk-UA" w:eastAsia="uk-UA"/>
        </w:rPr>
        <w:t xml:space="preserve">, у </w:t>
      </w:r>
      <w:r w:rsidR="007E013B">
        <w:rPr>
          <w:rFonts w:ascii="Times New Roman" w:eastAsia="Times New Roman" w:hAnsi="Times New Roman" w:cs="Times New Roman"/>
          <w:sz w:val="28"/>
          <w:szCs w:val="28"/>
          <w:lang w:val="uk-UA" w:eastAsia="uk-UA"/>
        </w:rPr>
        <w:t>2</w:t>
      </w:r>
      <w:r w:rsidRPr="00850386">
        <w:rPr>
          <w:rFonts w:ascii="Times New Roman" w:eastAsia="Times New Roman" w:hAnsi="Times New Roman" w:cs="Times New Roman"/>
          <w:sz w:val="28"/>
          <w:szCs w:val="28"/>
          <w:lang w:val="uk-UA" w:eastAsia="uk-UA"/>
        </w:rPr>
        <w:t xml:space="preserve"> </w:t>
      </w:r>
      <w:r w:rsidRPr="009E1A55">
        <w:rPr>
          <w:rFonts w:ascii="Times New Roman" w:eastAsia="Times New Roman" w:hAnsi="Times New Roman" w:cs="Times New Roman"/>
          <w:sz w:val="28"/>
          <w:szCs w:val="28"/>
          <w:lang w:val="uk-UA" w:eastAsia="uk-UA"/>
        </w:rPr>
        <w:t>раз</w:t>
      </w:r>
      <w:r w:rsidR="005F77E3" w:rsidRPr="009E1A55">
        <w:rPr>
          <w:rFonts w:ascii="Times New Roman" w:eastAsia="Times New Roman" w:hAnsi="Times New Roman" w:cs="Times New Roman"/>
          <w:sz w:val="28"/>
          <w:szCs w:val="28"/>
          <w:lang w:val="uk-UA" w:eastAsia="uk-UA"/>
        </w:rPr>
        <w:t>и</w:t>
      </w:r>
      <w:r w:rsidRPr="009E1A55">
        <w:rPr>
          <w:rFonts w:ascii="Times New Roman" w:eastAsia="Times New Roman" w:hAnsi="Times New Roman" w:cs="Times New Roman"/>
          <w:sz w:val="28"/>
          <w:szCs w:val="28"/>
          <w:lang w:val="uk-UA" w:eastAsia="uk-UA"/>
        </w:rPr>
        <w:t>.</w:t>
      </w:r>
    </w:p>
    <w:p w14:paraId="40E72241" w14:textId="228D4E9F" w:rsidR="00AF7281" w:rsidRPr="00850386" w:rsidRDefault="00AF7281" w:rsidP="00AF7281">
      <w:pPr>
        <w:shd w:val="clear" w:color="auto" w:fill="FFFFFF" w:themeFill="background1"/>
        <w:spacing w:after="0" w:line="240" w:lineRule="auto"/>
        <w:ind w:firstLine="567"/>
        <w:jc w:val="both"/>
        <w:rPr>
          <w:rFonts w:ascii="Times New Roman" w:eastAsia="Times New Roman" w:hAnsi="Times New Roman" w:cs="Times New Roman"/>
          <w:sz w:val="28"/>
          <w:szCs w:val="28"/>
          <w:lang w:val="uk-UA" w:eastAsia="uk-UA"/>
        </w:rPr>
      </w:pPr>
      <w:r w:rsidRPr="00850386">
        <w:rPr>
          <w:rFonts w:ascii="TimesNewRomanPSMT" w:hAnsi="TimesNewRomanPSMT" w:cs="TimesNewRomanPSMT"/>
          <w:sz w:val="28"/>
          <w:szCs w:val="28"/>
          <w:lang w:val="uk-UA"/>
        </w:rPr>
        <w:t>Тенденція до з</w:t>
      </w:r>
      <w:r>
        <w:rPr>
          <w:rFonts w:ascii="TimesNewRomanPSMT" w:hAnsi="TimesNewRomanPSMT" w:cs="TimesNewRomanPSMT"/>
          <w:sz w:val="28"/>
          <w:szCs w:val="28"/>
          <w:lang w:val="uk-UA"/>
        </w:rPr>
        <w:t>більшення</w:t>
      </w:r>
      <w:r w:rsidRPr="00850386">
        <w:rPr>
          <w:rFonts w:ascii="TimesNewRomanPSMT" w:hAnsi="TimesNewRomanPSMT" w:cs="TimesNewRomanPSMT"/>
          <w:sz w:val="28"/>
          <w:szCs w:val="28"/>
          <w:lang w:val="uk-UA"/>
        </w:rPr>
        <w:t xml:space="preserve"> кількості звернень громадян спостерігалася і в центральних районах України. Порівняно </w:t>
      </w:r>
      <w:r w:rsidRPr="00850386">
        <w:rPr>
          <w:rFonts w:ascii="Times New Roman" w:eastAsia="Times New Roman" w:hAnsi="Times New Roman" w:cs="Times New Roman"/>
          <w:sz w:val="28"/>
          <w:szCs w:val="28"/>
          <w:lang w:val="uk-UA" w:eastAsia="uk-UA"/>
        </w:rPr>
        <w:t>з відповідним періодом 202</w:t>
      </w:r>
      <w:r>
        <w:rPr>
          <w:rFonts w:ascii="Times New Roman" w:eastAsia="Times New Roman" w:hAnsi="Times New Roman" w:cs="Times New Roman"/>
          <w:sz w:val="28"/>
          <w:szCs w:val="28"/>
          <w:lang w:val="uk-UA" w:eastAsia="uk-UA"/>
        </w:rPr>
        <w:t>5</w:t>
      </w:r>
      <w:r w:rsidRPr="00850386">
        <w:rPr>
          <w:rFonts w:ascii="Times New Roman" w:eastAsia="Times New Roman" w:hAnsi="Times New Roman" w:cs="Times New Roman"/>
          <w:sz w:val="28"/>
          <w:szCs w:val="28"/>
          <w:lang w:val="uk-UA" w:eastAsia="uk-UA"/>
        </w:rPr>
        <w:t xml:space="preserve"> року </w:t>
      </w:r>
      <w:r w:rsidRPr="00850386">
        <w:rPr>
          <w:rFonts w:ascii="TimesNewRomanPSMT" w:hAnsi="TimesNewRomanPSMT" w:cs="TimesNewRomanPSMT"/>
          <w:sz w:val="28"/>
          <w:szCs w:val="28"/>
          <w:lang w:val="uk-UA"/>
        </w:rPr>
        <w:t>їх кількість з</w:t>
      </w:r>
      <w:r>
        <w:rPr>
          <w:rFonts w:ascii="TimesNewRomanPSMT" w:hAnsi="TimesNewRomanPSMT" w:cs="TimesNewRomanPSMT"/>
          <w:sz w:val="28"/>
          <w:szCs w:val="28"/>
          <w:lang w:val="uk-UA"/>
        </w:rPr>
        <w:t>більшилася</w:t>
      </w:r>
      <w:r w:rsidRPr="00850386">
        <w:rPr>
          <w:rFonts w:ascii="TimesNewRomanPSMT" w:hAnsi="TimesNewRomanPSMT" w:cs="TimesNewRomanPSMT"/>
          <w:sz w:val="28"/>
          <w:szCs w:val="28"/>
          <w:lang w:val="uk-UA"/>
        </w:rPr>
        <w:t xml:space="preserve"> </w:t>
      </w:r>
      <w:r w:rsidRPr="00850386">
        <w:rPr>
          <w:rFonts w:ascii="Times New Roman" w:eastAsia="Times New Roman" w:hAnsi="Times New Roman" w:cs="Times New Roman"/>
          <w:sz w:val="28"/>
          <w:szCs w:val="28"/>
          <w:lang w:val="uk-UA" w:eastAsia="uk-UA"/>
        </w:rPr>
        <w:t>в 1,</w:t>
      </w:r>
      <w:r>
        <w:rPr>
          <w:rFonts w:ascii="Times New Roman" w:eastAsia="Times New Roman" w:hAnsi="Times New Roman" w:cs="Times New Roman"/>
          <w:sz w:val="28"/>
          <w:szCs w:val="28"/>
          <w:lang w:val="uk-UA" w:eastAsia="uk-UA"/>
        </w:rPr>
        <w:t>2</w:t>
      </w:r>
      <w:r w:rsidRPr="00850386">
        <w:rPr>
          <w:rFonts w:ascii="Times New Roman" w:eastAsia="Times New Roman" w:hAnsi="Times New Roman" w:cs="Times New Roman"/>
          <w:sz w:val="28"/>
          <w:szCs w:val="28"/>
          <w:lang w:val="uk-UA" w:eastAsia="uk-UA"/>
        </w:rPr>
        <w:t xml:space="preserve"> </w:t>
      </w:r>
      <w:proofErr w:type="spellStart"/>
      <w:r w:rsidRPr="00850386">
        <w:rPr>
          <w:rFonts w:ascii="Times New Roman" w:eastAsia="Times New Roman" w:hAnsi="Times New Roman" w:cs="Times New Roman"/>
          <w:sz w:val="28"/>
          <w:szCs w:val="28"/>
          <w:lang w:val="uk-UA" w:eastAsia="uk-UA"/>
        </w:rPr>
        <w:t>раза</w:t>
      </w:r>
      <w:proofErr w:type="spellEnd"/>
      <w:r w:rsidRPr="00850386">
        <w:rPr>
          <w:rFonts w:ascii="Times New Roman" w:eastAsia="Times New Roman" w:hAnsi="Times New Roman" w:cs="Times New Roman"/>
          <w:sz w:val="28"/>
          <w:szCs w:val="28"/>
          <w:lang w:val="uk-UA" w:eastAsia="uk-UA"/>
        </w:rPr>
        <w:t>.</w:t>
      </w:r>
    </w:p>
    <w:p w14:paraId="2C96B486" w14:textId="74C88EBB" w:rsidR="00B40BD2" w:rsidRPr="00850386" w:rsidRDefault="00B40BD2" w:rsidP="00B11D22">
      <w:pPr>
        <w:shd w:val="clear" w:color="auto" w:fill="FFFFFF" w:themeFill="background1"/>
        <w:spacing w:after="0" w:line="240" w:lineRule="auto"/>
        <w:ind w:firstLine="567"/>
        <w:jc w:val="both"/>
        <w:rPr>
          <w:rFonts w:ascii="Times New Roman" w:eastAsia="Times New Roman" w:hAnsi="Times New Roman" w:cs="Times New Roman"/>
          <w:sz w:val="28"/>
          <w:szCs w:val="28"/>
          <w:lang w:val="uk-UA" w:eastAsia="uk-UA"/>
        </w:rPr>
      </w:pPr>
      <w:r w:rsidRPr="00850386">
        <w:rPr>
          <w:rFonts w:ascii="Times New Roman" w:eastAsia="Times New Roman" w:hAnsi="Times New Roman" w:cs="Times New Roman"/>
          <w:sz w:val="28"/>
          <w:szCs w:val="28"/>
          <w:lang w:val="uk-UA" w:eastAsia="uk-UA"/>
        </w:rPr>
        <w:t>Незмінною залишилась кількість звернень від громадян, що проживають у</w:t>
      </w:r>
      <w:r w:rsidR="00F721EB">
        <w:rPr>
          <w:rFonts w:ascii="Times New Roman" w:eastAsia="Times New Roman" w:hAnsi="Times New Roman" w:cs="Times New Roman"/>
          <w:sz w:val="28"/>
          <w:szCs w:val="28"/>
          <w:lang w:val="uk-UA" w:eastAsia="uk-UA"/>
        </w:rPr>
        <w:t xml:space="preserve"> південних</w:t>
      </w:r>
      <w:r w:rsidR="00281930" w:rsidRPr="00850386">
        <w:rPr>
          <w:rFonts w:ascii="Times New Roman" w:eastAsia="Times New Roman" w:hAnsi="Times New Roman" w:cs="Times New Roman"/>
          <w:sz w:val="28"/>
          <w:szCs w:val="28"/>
          <w:lang w:val="uk-UA" w:eastAsia="uk-UA"/>
        </w:rPr>
        <w:t xml:space="preserve"> </w:t>
      </w:r>
      <w:r w:rsidRPr="00850386">
        <w:rPr>
          <w:rFonts w:ascii="Times New Roman" w:eastAsia="Times New Roman" w:hAnsi="Times New Roman" w:cs="Times New Roman"/>
          <w:sz w:val="28"/>
          <w:szCs w:val="28"/>
          <w:lang w:val="uk-UA" w:eastAsia="uk-UA"/>
        </w:rPr>
        <w:t>р</w:t>
      </w:r>
      <w:r w:rsidR="00063478" w:rsidRPr="00850386">
        <w:rPr>
          <w:rFonts w:ascii="Times New Roman" w:eastAsia="Times New Roman" w:hAnsi="Times New Roman" w:cs="Times New Roman"/>
          <w:sz w:val="28"/>
          <w:szCs w:val="28"/>
          <w:lang w:val="uk-UA" w:eastAsia="uk-UA"/>
        </w:rPr>
        <w:t>айо</w:t>
      </w:r>
      <w:r w:rsidRPr="00850386">
        <w:rPr>
          <w:rFonts w:ascii="Times New Roman" w:eastAsia="Times New Roman" w:hAnsi="Times New Roman" w:cs="Times New Roman"/>
          <w:sz w:val="28"/>
          <w:szCs w:val="28"/>
          <w:lang w:val="uk-UA" w:eastAsia="uk-UA"/>
        </w:rPr>
        <w:t>нах</w:t>
      </w:r>
      <w:r w:rsidR="00063478" w:rsidRPr="00850386">
        <w:rPr>
          <w:rFonts w:ascii="Times New Roman" w:eastAsia="Times New Roman" w:hAnsi="Times New Roman" w:cs="Times New Roman"/>
          <w:sz w:val="28"/>
          <w:szCs w:val="28"/>
          <w:lang w:val="uk-UA" w:eastAsia="uk-UA"/>
        </w:rPr>
        <w:t xml:space="preserve"> України</w:t>
      </w:r>
      <w:r w:rsidRPr="00850386">
        <w:rPr>
          <w:rFonts w:ascii="Times New Roman" w:eastAsia="Times New Roman" w:hAnsi="Times New Roman" w:cs="Times New Roman"/>
          <w:sz w:val="28"/>
          <w:szCs w:val="28"/>
          <w:lang w:val="uk-UA" w:eastAsia="uk-UA"/>
        </w:rPr>
        <w:t>.</w:t>
      </w:r>
    </w:p>
    <w:p w14:paraId="52D6E7AA" w14:textId="29536BA2" w:rsidR="005023BF" w:rsidRDefault="00FF622E" w:rsidP="00C41576">
      <w:pPr>
        <w:spacing w:after="0" w:line="240" w:lineRule="auto"/>
        <w:ind w:firstLine="567"/>
        <w:jc w:val="both"/>
        <w:rPr>
          <w:rFonts w:ascii="Times New Roman" w:eastAsia="Times New Roman" w:hAnsi="Times New Roman" w:cs="Times New Roman"/>
          <w:sz w:val="28"/>
          <w:szCs w:val="28"/>
          <w:lang w:val="uk-UA" w:eastAsia="uk-UA"/>
        </w:rPr>
      </w:pPr>
      <w:r w:rsidRPr="00850386">
        <w:rPr>
          <w:rFonts w:ascii="Times New Roman" w:eastAsia="Times New Roman" w:hAnsi="Times New Roman" w:cs="Times New Roman"/>
          <w:sz w:val="28"/>
          <w:szCs w:val="28"/>
          <w:lang w:val="uk-UA" w:eastAsia="uk-UA"/>
        </w:rPr>
        <w:t>У</w:t>
      </w:r>
      <w:r w:rsidR="00B11D22" w:rsidRPr="00850386">
        <w:rPr>
          <w:rFonts w:ascii="Times New Roman" w:eastAsia="Times New Roman" w:hAnsi="Times New Roman" w:cs="Times New Roman"/>
          <w:sz w:val="28"/>
          <w:szCs w:val="28"/>
          <w:lang w:val="uk-UA" w:eastAsia="uk-UA"/>
        </w:rPr>
        <w:t xml:space="preserve"> І півріччі 202</w:t>
      </w:r>
      <w:r w:rsidR="00710084">
        <w:rPr>
          <w:rFonts w:ascii="Times New Roman" w:eastAsia="Times New Roman" w:hAnsi="Times New Roman" w:cs="Times New Roman"/>
          <w:sz w:val="28"/>
          <w:szCs w:val="28"/>
          <w:lang w:val="uk-UA" w:eastAsia="uk-UA"/>
        </w:rPr>
        <w:t>6</w:t>
      </w:r>
      <w:r w:rsidR="00B11D22" w:rsidRPr="00850386">
        <w:rPr>
          <w:rFonts w:ascii="Times New Roman" w:eastAsia="Times New Roman" w:hAnsi="Times New Roman" w:cs="Times New Roman"/>
          <w:sz w:val="28"/>
          <w:szCs w:val="28"/>
          <w:lang w:val="uk-UA" w:eastAsia="uk-UA"/>
        </w:rPr>
        <w:t xml:space="preserve"> року</w:t>
      </w:r>
      <w:r w:rsidRPr="00850386">
        <w:rPr>
          <w:rFonts w:ascii="Times New Roman" w:eastAsia="Times New Roman" w:hAnsi="Times New Roman" w:cs="Times New Roman"/>
          <w:sz w:val="28"/>
          <w:szCs w:val="28"/>
          <w:lang w:val="uk-UA" w:eastAsia="uk-UA"/>
        </w:rPr>
        <w:t xml:space="preserve"> </w:t>
      </w:r>
      <w:r w:rsidR="00C0433A">
        <w:rPr>
          <w:rFonts w:ascii="Times New Roman" w:eastAsia="Times New Roman" w:hAnsi="Times New Roman" w:cs="Times New Roman"/>
          <w:sz w:val="28"/>
          <w:szCs w:val="28"/>
          <w:lang w:val="uk-UA" w:eastAsia="uk-UA"/>
        </w:rPr>
        <w:t>17</w:t>
      </w:r>
      <w:r w:rsidR="00B11D22" w:rsidRPr="00850386">
        <w:rPr>
          <w:rFonts w:ascii="Times New Roman" w:eastAsia="Times New Roman" w:hAnsi="Times New Roman" w:cs="Times New Roman"/>
          <w:sz w:val="28"/>
          <w:szCs w:val="28"/>
          <w:lang w:val="uk-UA" w:eastAsia="uk-UA"/>
        </w:rPr>
        <w:t xml:space="preserve"> громадян повідомили, що вони є </w:t>
      </w:r>
      <w:r w:rsidR="00C0433A" w:rsidRPr="00850386">
        <w:rPr>
          <w:rFonts w:ascii="Times New Roman" w:eastAsia="Times New Roman" w:hAnsi="Times New Roman" w:cs="Times New Roman"/>
          <w:sz w:val="28"/>
          <w:szCs w:val="28"/>
          <w:lang w:val="uk-UA" w:eastAsia="uk-UA"/>
        </w:rPr>
        <w:t>підприємцями,</w:t>
      </w:r>
      <w:r w:rsidR="00C0433A">
        <w:rPr>
          <w:rFonts w:ascii="Times New Roman" w:eastAsia="Times New Roman" w:hAnsi="Times New Roman" w:cs="Times New Roman"/>
          <w:sz w:val="28"/>
          <w:szCs w:val="28"/>
          <w:lang w:val="uk-UA" w:eastAsia="uk-UA"/>
        </w:rPr>
        <w:br/>
      </w:r>
      <w:r w:rsidR="00246821">
        <w:rPr>
          <w:rFonts w:ascii="Times New Roman" w:eastAsia="Times New Roman" w:hAnsi="Times New Roman" w:cs="Times New Roman"/>
          <w:sz w:val="28"/>
          <w:szCs w:val="28"/>
          <w:lang w:val="uk-UA" w:eastAsia="uk-UA"/>
        </w:rPr>
        <w:t>9</w:t>
      </w:r>
      <w:r w:rsidR="00246821" w:rsidRPr="00850386">
        <w:rPr>
          <w:rFonts w:ascii="Times New Roman" w:eastAsia="Times New Roman" w:hAnsi="Times New Roman" w:cs="Times New Roman"/>
          <w:sz w:val="28"/>
          <w:szCs w:val="28"/>
          <w:lang w:val="uk-UA" w:eastAsia="uk-UA"/>
        </w:rPr>
        <w:t xml:space="preserve"> – </w:t>
      </w:r>
      <w:r w:rsidR="00246821">
        <w:rPr>
          <w:rFonts w:ascii="Times New Roman" w:eastAsia="Times New Roman" w:hAnsi="Times New Roman" w:cs="Times New Roman"/>
          <w:sz w:val="28"/>
          <w:szCs w:val="28"/>
          <w:lang w:val="uk-UA" w:eastAsia="uk-UA"/>
        </w:rPr>
        <w:t>безробітними</w:t>
      </w:r>
      <w:r w:rsidR="00246821" w:rsidRPr="00850386">
        <w:rPr>
          <w:rFonts w:ascii="Times New Roman" w:eastAsia="Times New Roman" w:hAnsi="Times New Roman" w:cs="Times New Roman"/>
          <w:sz w:val="28"/>
          <w:szCs w:val="28"/>
          <w:lang w:val="uk-UA" w:eastAsia="uk-UA"/>
        </w:rPr>
        <w:t xml:space="preserve">, </w:t>
      </w:r>
      <w:r w:rsidR="00C0433A">
        <w:rPr>
          <w:rFonts w:ascii="Times New Roman" w:eastAsia="Times New Roman" w:hAnsi="Times New Roman" w:cs="Times New Roman"/>
          <w:sz w:val="28"/>
          <w:szCs w:val="28"/>
          <w:lang w:val="uk-UA" w:eastAsia="uk-UA"/>
        </w:rPr>
        <w:t>7</w:t>
      </w:r>
      <w:r w:rsidR="00C0433A" w:rsidRPr="00850386">
        <w:rPr>
          <w:rFonts w:ascii="Times New Roman" w:eastAsia="Times New Roman" w:hAnsi="Times New Roman" w:cs="Times New Roman"/>
          <w:sz w:val="28"/>
          <w:szCs w:val="28"/>
          <w:lang w:val="uk-UA" w:eastAsia="uk-UA"/>
        </w:rPr>
        <w:t xml:space="preserve"> –</w:t>
      </w:r>
      <w:r w:rsidR="00C0433A">
        <w:rPr>
          <w:rFonts w:ascii="Times New Roman" w:eastAsia="Times New Roman" w:hAnsi="Times New Roman" w:cs="Times New Roman"/>
          <w:sz w:val="28"/>
          <w:szCs w:val="28"/>
          <w:lang w:val="uk-UA" w:eastAsia="uk-UA"/>
        </w:rPr>
        <w:t xml:space="preserve"> </w:t>
      </w:r>
      <w:r w:rsidR="00B11D22" w:rsidRPr="00850386">
        <w:rPr>
          <w:rFonts w:ascii="Times New Roman" w:eastAsia="Times New Roman" w:hAnsi="Times New Roman" w:cs="Times New Roman"/>
          <w:sz w:val="28"/>
          <w:szCs w:val="28"/>
          <w:lang w:val="uk-UA" w:eastAsia="uk-UA"/>
        </w:rPr>
        <w:t xml:space="preserve">пенсіонерами, </w:t>
      </w:r>
      <w:r w:rsidR="00C0433A">
        <w:rPr>
          <w:rFonts w:ascii="Times New Roman" w:eastAsia="Times New Roman" w:hAnsi="Times New Roman" w:cs="Times New Roman"/>
          <w:sz w:val="28"/>
          <w:szCs w:val="28"/>
          <w:lang w:val="uk-UA" w:eastAsia="uk-UA"/>
        </w:rPr>
        <w:t>2 – особами, що позбавлені волі, по</w:t>
      </w:r>
      <w:r w:rsidR="00EE113F" w:rsidRPr="00850386">
        <w:rPr>
          <w:rFonts w:ascii="Times New Roman" w:eastAsia="Times New Roman" w:hAnsi="Times New Roman" w:cs="Times New Roman"/>
          <w:sz w:val="28"/>
          <w:szCs w:val="28"/>
          <w:lang w:val="uk-UA" w:eastAsia="uk-UA"/>
        </w:rPr>
        <w:t xml:space="preserve"> 1 звернулися</w:t>
      </w:r>
      <w:r w:rsidR="005023BF" w:rsidRPr="00850386">
        <w:rPr>
          <w:rFonts w:ascii="Times New Roman" w:eastAsia="Times New Roman" w:hAnsi="Times New Roman" w:cs="Times New Roman"/>
          <w:sz w:val="28"/>
          <w:szCs w:val="28"/>
          <w:lang w:val="uk-UA" w:eastAsia="uk-UA"/>
        </w:rPr>
        <w:t xml:space="preserve"> </w:t>
      </w:r>
      <w:r w:rsidR="00C0433A">
        <w:rPr>
          <w:rFonts w:ascii="Times New Roman" w:eastAsia="Times New Roman" w:hAnsi="Times New Roman" w:cs="Times New Roman"/>
          <w:sz w:val="28"/>
          <w:szCs w:val="28"/>
          <w:lang w:val="uk-UA" w:eastAsia="uk-UA"/>
        </w:rPr>
        <w:t xml:space="preserve">працівник бюджетної сфери, військовослужбовець, студент </w:t>
      </w:r>
      <w:r w:rsidR="005F77E3" w:rsidRPr="009E1A55">
        <w:rPr>
          <w:rFonts w:ascii="Times New Roman" w:eastAsia="Times New Roman" w:hAnsi="Times New Roman" w:cs="Times New Roman"/>
          <w:sz w:val="28"/>
          <w:szCs w:val="28"/>
          <w:lang w:val="uk-UA" w:eastAsia="uk-UA"/>
        </w:rPr>
        <w:t>і</w:t>
      </w:r>
      <w:r w:rsidR="00C0433A">
        <w:rPr>
          <w:rFonts w:ascii="Times New Roman" w:eastAsia="Times New Roman" w:hAnsi="Times New Roman" w:cs="Times New Roman"/>
          <w:sz w:val="28"/>
          <w:szCs w:val="28"/>
          <w:lang w:val="uk-UA" w:eastAsia="uk-UA"/>
        </w:rPr>
        <w:t xml:space="preserve"> журналіст.</w:t>
      </w:r>
    </w:p>
    <w:p w14:paraId="2A3AE12A" w14:textId="0054DCA1" w:rsidR="005023BF" w:rsidRDefault="00246821" w:rsidP="0033340C">
      <w:pPr>
        <w:spacing w:after="0" w:line="24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Одинокими матерями</w:t>
      </w:r>
      <w:r w:rsidR="005023BF">
        <w:rPr>
          <w:rFonts w:ascii="Times New Roman" w:eastAsia="Times New Roman" w:hAnsi="Times New Roman" w:cs="Times New Roman"/>
          <w:sz w:val="28"/>
          <w:szCs w:val="28"/>
          <w:lang w:val="uk-UA" w:eastAsia="uk-UA"/>
        </w:rPr>
        <w:t xml:space="preserve"> є </w:t>
      </w:r>
      <w:r>
        <w:rPr>
          <w:rFonts w:ascii="Times New Roman" w:eastAsia="Times New Roman" w:hAnsi="Times New Roman" w:cs="Times New Roman"/>
          <w:sz w:val="28"/>
          <w:szCs w:val="28"/>
          <w:lang w:val="uk-UA" w:eastAsia="uk-UA"/>
        </w:rPr>
        <w:t>4</w:t>
      </w:r>
      <w:r w:rsidR="005023BF">
        <w:rPr>
          <w:rFonts w:ascii="Times New Roman" w:eastAsia="Times New Roman" w:hAnsi="Times New Roman" w:cs="Times New Roman"/>
          <w:sz w:val="28"/>
          <w:szCs w:val="28"/>
          <w:lang w:val="uk-UA" w:eastAsia="uk-UA"/>
        </w:rPr>
        <w:t xml:space="preserve"> громадян</w:t>
      </w:r>
      <w:r>
        <w:rPr>
          <w:rFonts w:ascii="Times New Roman" w:eastAsia="Times New Roman" w:hAnsi="Times New Roman" w:cs="Times New Roman"/>
          <w:sz w:val="28"/>
          <w:szCs w:val="28"/>
          <w:lang w:val="uk-UA" w:eastAsia="uk-UA"/>
        </w:rPr>
        <w:t>ки</w:t>
      </w:r>
      <w:r w:rsidR="005023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2 </w:t>
      </w:r>
      <w:r w:rsidR="0033340C">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учас</w:t>
      </w:r>
      <w:r w:rsidR="0033340C">
        <w:rPr>
          <w:rFonts w:ascii="Times New Roman" w:eastAsia="Times New Roman" w:hAnsi="Times New Roman" w:cs="Times New Roman"/>
          <w:sz w:val="28"/>
          <w:szCs w:val="28"/>
          <w:lang w:val="uk-UA" w:eastAsia="uk-UA"/>
        </w:rPr>
        <w:t xml:space="preserve">никами бойових дій, </w:t>
      </w:r>
      <w:r w:rsidR="005023BF">
        <w:rPr>
          <w:rFonts w:ascii="Times New Roman" w:eastAsia="Times New Roman" w:hAnsi="Times New Roman" w:cs="Times New Roman"/>
          <w:sz w:val="28"/>
          <w:szCs w:val="28"/>
          <w:lang w:val="uk-UA" w:eastAsia="uk-UA"/>
        </w:rPr>
        <w:t xml:space="preserve">по </w:t>
      </w:r>
      <w:r w:rsidR="0033340C">
        <w:rPr>
          <w:rFonts w:ascii="Times New Roman" w:eastAsia="Times New Roman" w:hAnsi="Times New Roman" w:cs="Times New Roman"/>
          <w:sz w:val="28"/>
          <w:szCs w:val="28"/>
          <w:lang w:val="uk-UA" w:eastAsia="uk-UA"/>
        </w:rPr>
        <w:t>1</w:t>
      </w:r>
      <w:r w:rsidR="005023BF">
        <w:rPr>
          <w:rFonts w:ascii="Times New Roman" w:eastAsia="Times New Roman" w:hAnsi="Times New Roman" w:cs="Times New Roman"/>
          <w:sz w:val="28"/>
          <w:szCs w:val="28"/>
          <w:lang w:val="uk-UA" w:eastAsia="uk-UA"/>
        </w:rPr>
        <w:t xml:space="preserve"> звернулися </w:t>
      </w:r>
      <w:r w:rsidR="0033340C">
        <w:rPr>
          <w:rFonts w:ascii="Times New Roman" w:eastAsia="Times New Roman" w:hAnsi="Times New Roman" w:cs="Times New Roman"/>
          <w:sz w:val="28"/>
          <w:szCs w:val="28"/>
          <w:lang w:val="uk-UA" w:eastAsia="uk-UA"/>
        </w:rPr>
        <w:t>ветеран військової служби, особа з інвалідністю 2 групи,</w:t>
      </w:r>
      <w:r w:rsidR="005023BF">
        <w:rPr>
          <w:rFonts w:ascii="Times New Roman" w:eastAsia="Times New Roman" w:hAnsi="Times New Roman" w:cs="Times New Roman"/>
          <w:sz w:val="28"/>
          <w:szCs w:val="28"/>
          <w:lang w:val="uk-UA" w:eastAsia="uk-UA"/>
        </w:rPr>
        <w:t xml:space="preserve"> </w:t>
      </w:r>
      <w:r w:rsidR="0033340C">
        <w:rPr>
          <w:rFonts w:ascii="Times New Roman" w:eastAsia="Times New Roman" w:hAnsi="Times New Roman" w:cs="Times New Roman"/>
          <w:sz w:val="28"/>
          <w:szCs w:val="28"/>
          <w:lang w:val="uk-UA" w:eastAsia="uk-UA"/>
        </w:rPr>
        <w:t>особа з інвалідністю 3 групи, особа, що потерпіла від Чорнобильської катастрофи</w:t>
      </w:r>
      <w:r w:rsidR="005F77E3" w:rsidRPr="009E1A55">
        <w:rPr>
          <w:rFonts w:ascii="Times New Roman" w:eastAsia="Times New Roman" w:hAnsi="Times New Roman" w:cs="Times New Roman"/>
          <w:sz w:val="28"/>
          <w:szCs w:val="28"/>
          <w:lang w:val="uk-UA" w:eastAsia="uk-UA"/>
        </w:rPr>
        <w:t>,</w:t>
      </w:r>
      <w:r w:rsidR="0033340C">
        <w:rPr>
          <w:rFonts w:ascii="Times New Roman" w:eastAsia="Times New Roman" w:hAnsi="Times New Roman" w:cs="Times New Roman"/>
          <w:sz w:val="28"/>
          <w:szCs w:val="28"/>
          <w:lang w:val="uk-UA" w:eastAsia="uk-UA"/>
        </w:rPr>
        <w:t xml:space="preserve"> </w:t>
      </w:r>
      <w:r w:rsidR="00AC3674">
        <w:rPr>
          <w:rFonts w:ascii="Times New Roman" w:eastAsia="Times New Roman" w:hAnsi="Times New Roman" w:cs="Times New Roman"/>
          <w:sz w:val="28"/>
          <w:szCs w:val="28"/>
          <w:lang w:val="uk-UA" w:eastAsia="uk-UA"/>
        </w:rPr>
        <w:t>та внутрішньо переміщена особа.</w:t>
      </w:r>
    </w:p>
    <w:p w14:paraId="7EC5A8EA" w14:textId="2B4EAA66" w:rsidR="00B11D22" w:rsidRPr="00020251" w:rsidRDefault="00B11D22" w:rsidP="00B11D22">
      <w:pPr>
        <w:spacing w:after="0" w:line="240" w:lineRule="auto"/>
        <w:ind w:firstLine="567"/>
        <w:jc w:val="both"/>
        <w:rPr>
          <w:rFonts w:ascii="Times New Roman" w:eastAsia="Times New Roman" w:hAnsi="Times New Roman" w:cs="Times New Roman"/>
          <w:sz w:val="28"/>
          <w:szCs w:val="28"/>
          <w:lang w:val="uk-UA" w:eastAsia="uk-UA"/>
        </w:rPr>
      </w:pPr>
      <w:r w:rsidRPr="00850386">
        <w:rPr>
          <w:rFonts w:ascii="Times New Roman" w:eastAsia="Times New Roman" w:hAnsi="Times New Roman" w:cs="Times New Roman"/>
          <w:sz w:val="28"/>
          <w:szCs w:val="28"/>
          <w:lang w:val="uk-UA" w:eastAsia="uk-UA"/>
        </w:rPr>
        <w:t xml:space="preserve">Звернення громадян </w:t>
      </w:r>
      <w:r w:rsidR="00857D50" w:rsidRPr="00850386">
        <w:rPr>
          <w:rFonts w:ascii="Times New Roman" w:eastAsia="Times New Roman" w:hAnsi="Times New Roman" w:cs="Times New Roman"/>
          <w:sz w:val="28"/>
          <w:szCs w:val="28"/>
          <w:lang w:val="uk-UA" w:eastAsia="uk-UA"/>
        </w:rPr>
        <w:t>зазначе</w:t>
      </w:r>
      <w:r w:rsidR="008B605B" w:rsidRPr="00850386">
        <w:rPr>
          <w:rFonts w:ascii="Times New Roman" w:eastAsia="Times New Roman" w:hAnsi="Times New Roman" w:cs="Times New Roman"/>
          <w:sz w:val="28"/>
          <w:szCs w:val="28"/>
          <w:lang w:val="uk-UA" w:eastAsia="uk-UA"/>
        </w:rPr>
        <w:t>них</w:t>
      </w:r>
      <w:r w:rsidRPr="00850386">
        <w:rPr>
          <w:rFonts w:ascii="Times New Roman" w:eastAsia="Times New Roman" w:hAnsi="Times New Roman" w:cs="Times New Roman"/>
          <w:sz w:val="28"/>
          <w:szCs w:val="28"/>
          <w:lang w:val="uk-UA" w:eastAsia="uk-UA"/>
        </w:rPr>
        <w:t xml:space="preserve"> категорій переважно стосувалися основної діяльності Держстату: </w:t>
      </w:r>
      <w:r w:rsidR="00E62AF3" w:rsidRPr="00850386">
        <w:rPr>
          <w:rFonts w:ascii="Times New Roman" w:eastAsia="Times New Roman" w:hAnsi="Times New Roman" w:cs="Times New Roman"/>
          <w:sz w:val="28"/>
          <w:szCs w:val="28"/>
          <w:lang w:val="uk-UA" w:eastAsia="uk-UA"/>
        </w:rPr>
        <w:t xml:space="preserve">щодо </w:t>
      </w:r>
      <w:r w:rsidRPr="00850386">
        <w:rPr>
          <w:rFonts w:ascii="Times New Roman" w:eastAsia="Times New Roman" w:hAnsi="Times New Roman" w:cs="Times New Roman"/>
          <w:noProof/>
          <w:sz w:val="28"/>
          <w:szCs w:val="24"/>
          <w:lang w:val="uk-UA" w:eastAsia="uk-UA"/>
        </w:rPr>
        <w:t>надання роз’яснень із застосування національних статистичних класифікацій (класифікаторів),</w:t>
      </w:r>
      <w:r w:rsidRPr="00735371">
        <w:rPr>
          <w:rFonts w:ascii="Times New Roman" w:eastAsia="Times New Roman" w:hAnsi="Times New Roman" w:cs="Times New Roman"/>
          <w:noProof/>
          <w:sz w:val="28"/>
          <w:szCs w:val="24"/>
          <w:lang w:val="uk-UA" w:eastAsia="uk-UA"/>
        </w:rPr>
        <w:t xml:space="preserve"> застос</w:t>
      </w:r>
      <w:r>
        <w:rPr>
          <w:rFonts w:ascii="Times New Roman" w:eastAsia="Times New Roman" w:hAnsi="Times New Roman" w:cs="Times New Roman"/>
          <w:noProof/>
          <w:sz w:val="28"/>
          <w:szCs w:val="24"/>
          <w:lang w:val="uk-UA" w:eastAsia="uk-UA"/>
        </w:rPr>
        <w:t>ування статистичної методології</w:t>
      </w:r>
      <w:r w:rsidR="00E62AF3">
        <w:rPr>
          <w:rFonts w:ascii="Times New Roman" w:eastAsia="Times New Roman" w:hAnsi="Times New Roman" w:cs="Times New Roman"/>
          <w:noProof/>
          <w:sz w:val="28"/>
          <w:szCs w:val="24"/>
          <w:lang w:val="uk-UA" w:eastAsia="uk-UA"/>
        </w:rPr>
        <w:t xml:space="preserve">, </w:t>
      </w:r>
      <w:r w:rsidRPr="00A95500">
        <w:rPr>
          <w:rFonts w:ascii="Times New Roman" w:eastAsia="Times New Roman" w:hAnsi="Times New Roman" w:cs="Times New Roman"/>
          <w:noProof/>
          <w:sz w:val="28"/>
          <w:szCs w:val="24"/>
          <w:lang w:val="uk-UA" w:eastAsia="uk-UA"/>
        </w:rPr>
        <w:t>отримання інформації з Єдиного державного реєстру підприємств та організацій України</w:t>
      </w:r>
      <w:r w:rsidR="00E62AF3">
        <w:rPr>
          <w:rFonts w:ascii="Times New Roman" w:eastAsia="Times New Roman" w:hAnsi="Times New Roman" w:cs="Times New Roman"/>
          <w:noProof/>
          <w:sz w:val="28"/>
          <w:szCs w:val="24"/>
          <w:lang w:val="uk-UA" w:eastAsia="uk-UA"/>
        </w:rPr>
        <w:t>, у</w:t>
      </w:r>
      <w:r w:rsidR="00E62AF3" w:rsidRPr="00F20C59">
        <w:rPr>
          <w:rFonts w:ascii="Times New Roman" w:eastAsia="Times New Roman" w:hAnsi="Times New Roman" w:cs="Times New Roman"/>
          <w:noProof/>
          <w:sz w:val="28"/>
          <w:szCs w:val="24"/>
          <w:lang w:val="uk-UA" w:eastAsia="uk-UA"/>
        </w:rPr>
        <w:t>досконалення законодавства в галузі державної статистики</w:t>
      </w:r>
      <w:r w:rsidR="00E62AF3">
        <w:rPr>
          <w:rFonts w:ascii="Times New Roman" w:eastAsia="Times New Roman" w:hAnsi="Times New Roman" w:cs="Times New Roman"/>
          <w:noProof/>
          <w:sz w:val="28"/>
          <w:szCs w:val="24"/>
          <w:lang w:val="uk-UA" w:eastAsia="uk-UA"/>
        </w:rPr>
        <w:t xml:space="preserve">, </w:t>
      </w:r>
      <w:r w:rsidR="00636A25">
        <w:rPr>
          <w:rFonts w:ascii="Times New Roman" w:eastAsia="Times New Roman" w:hAnsi="Times New Roman" w:cs="Times New Roman"/>
          <w:noProof/>
          <w:sz w:val="28"/>
          <w:szCs w:val="24"/>
          <w:lang w:val="uk-UA" w:eastAsia="uk-UA"/>
        </w:rPr>
        <w:t xml:space="preserve">надання статистичної інформації та </w:t>
      </w:r>
      <w:r w:rsidR="00E62AF3" w:rsidRPr="00A85F26">
        <w:rPr>
          <w:rFonts w:ascii="Times New Roman" w:eastAsia="Times New Roman" w:hAnsi="Times New Roman" w:cs="Times New Roman"/>
          <w:noProof/>
          <w:sz w:val="28"/>
          <w:szCs w:val="24"/>
          <w:lang w:val="uk-UA" w:eastAsia="uk-UA"/>
        </w:rPr>
        <w:t xml:space="preserve">кадрових </w:t>
      </w:r>
      <w:r w:rsidR="00E62AF3">
        <w:rPr>
          <w:rFonts w:ascii="Times New Roman" w:eastAsia="Times New Roman" w:hAnsi="Times New Roman" w:cs="Times New Roman"/>
          <w:noProof/>
          <w:sz w:val="28"/>
          <w:szCs w:val="24"/>
          <w:lang w:val="uk-UA" w:eastAsia="uk-UA"/>
        </w:rPr>
        <w:t>питань.</w:t>
      </w:r>
    </w:p>
    <w:p w14:paraId="7FEE2160" w14:textId="02199A3D" w:rsidR="00B11D22" w:rsidRPr="00A95500" w:rsidRDefault="00B11D22" w:rsidP="00B11D22">
      <w:pPr>
        <w:spacing w:after="0" w:line="240" w:lineRule="auto"/>
        <w:ind w:firstLine="567"/>
        <w:jc w:val="both"/>
        <w:rPr>
          <w:rFonts w:ascii="Times New Roman" w:eastAsia="Times New Roman" w:hAnsi="Times New Roman" w:cs="Times New Roman"/>
          <w:noProof/>
          <w:sz w:val="28"/>
          <w:szCs w:val="24"/>
          <w:lang w:val="uk-UA" w:eastAsia="uk-UA"/>
        </w:rPr>
      </w:pPr>
      <w:r w:rsidRPr="00A95500">
        <w:rPr>
          <w:rFonts w:ascii="Times New Roman" w:eastAsia="Times New Roman" w:hAnsi="Times New Roman" w:cs="Times New Roman"/>
          <w:noProof/>
          <w:sz w:val="28"/>
          <w:szCs w:val="24"/>
          <w:lang w:val="uk-UA" w:eastAsia="uk-UA"/>
        </w:rPr>
        <w:t>Звернень від Героїв Радянського Союзу, Героїв Соціалістичної Праці, Героїв України та інвалідів Великої Вітчизняної війни в І півріччі 202</w:t>
      </w:r>
      <w:r w:rsidR="00E558D8">
        <w:rPr>
          <w:rFonts w:ascii="Times New Roman" w:eastAsia="Times New Roman" w:hAnsi="Times New Roman" w:cs="Times New Roman"/>
          <w:noProof/>
          <w:sz w:val="28"/>
          <w:szCs w:val="24"/>
          <w:lang w:val="uk-UA" w:eastAsia="uk-UA"/>
        </w:rPr>
        <w:t>6</w:t>
      </w:r>
      <w:r w:rsidRPr="00A95500">
        <w:rPr>
          <w:rFonts w:ascii="Times New Roman" w:eastAsia="Times New Roman" w:hAnsi="Times New Roman" w:cs="Times New Roman"/>
          <w:noProof/>
          <w:sz w:val="28"/>
          <w:szCs w:val="24"/>
          <w:lang w:val="uk-UA" w:eastAsia="uk-UA"/>
        </w:rPr>
        <w:t xml:space="preserve"> року не надходило.</w:t>
      </w:r>
    </w:p>
    <w:p w14:paraId="6D835031" w14:textId="77777777" w:rsidR="00B11D22" w:rsidRPr="004369ED" w:rsidRDefault="00B11D22" w:rsidP="00B11D22">
      <w:pPr>
        <w:spacing w:after="0" w:line="240" w:lineRule="auto"/>
        <w:ind w:firstLine="567"/>
        <w:jc w:val="both"/>
        <w:rPr>
          <w:rFonts w:ascii="Times New Roman" w:eastAsia="Times New Roman" w:hAnsi="Times New Roman" w:cs="Times New Roman"/>
          <w:noProof/>
          <w:sz w:val="28"/>
          <w:szCs w:val="24"/>
          <w:lang w:val="uk-UA" w:eastAsia="uk-UA"/>
        </w:rPr>
      </w:pPr>
      <w:r w:rsidRPr="00A95500">
        <w:rPr>
          <w:rFonts w:ascii="Times New Roman" w:eastAsia="Times New Roman" w:hAnsi="Times New Roman" w:cs="Times New Roman"/>
          <w:noProof/>
          <w:sz w:val="28"/>
          <w:szCs w:val="24"/>
          <w:lang w:val="uk-UA" w:eastAsia="uk-UA"/>
        </w:rPr>
        <w:t>Особистий прийом громадян керівництво Держстату здійснює за графіком, затвердженим наказом Держстату від 30 грудня 2016 року № 270</w:t>
      </w:r>
      <w:r w:rsidRPr="004369ED">
        <w:rPr>
          <w:rFonts w:ascii="Times New Roman" w:eastAsia="Times New Roman" w:hAnsi="Times New Roman" w:cs="Times New Roman"/>
          <w:noProof/>
          <w:sz w:val="28"/>
          <w:szCs w:val="24"/>
          <w:lang w:val="uk-UA" w:eastAsia="uk-UA"/>
        </w:rPr>
        <w:t xml:space="preserve"> "Про деякі питання стосовно організації та вдосконалення роботи зі зверненнями громадян у Державній службі статистики України</w:t>
      </w:r>
      <w:r w:rsidRPr="00735371">
        <w:rPr>
          <w:rFonts w:ascii="Times New Roman" w:eastAsia="Times New Roman" w:hAnsi="Times New Roman" w:cs="Times New Roman"/>
          <w:noProof/>
          <w:sz w:val="28"/>
          <w:szCs w:val="24"/>
          <w:lang w:val="uk-UA" w:eastAsia="uk-UA"/>
        </w:rPr>
        <w:t>" (зі змінами).</w:t>
      </w:r>
    </w:p>
    <w:p w14:paraId="61A84C6E" w14:textId="164382C6" w:rsidR="00B11D22" w:rsidRDefault="00B11D22" w:rsidP="00B11D22">
      <w:pPr>
        <w:spacing w:after="0" w:line="240" w:lineRule="auto"/>
        <w:ind w:firstLine="567"/>
        <w:jc w:val="both"/>
        <w:rPr>
          <w:rFonts w:ascii="Times New Roman" w:eastAsia="Times New Roman" w:hAnsi="Times New Roman" w:cs="Times New Roman"/>
          <w:noProof/>
          <w:sz w:val="28"/>
          <w:szCs w:val="24"/>
          <w:lang w:val="uk-UA" w:eastAsia="uk-UA"/>
        </w:rPr>
      </w:pPr>
      <w:r w:rsidRPr="00A95500">
        <w:rPr>
          <w:rFonts w:ascii="Times New Roman" w:eastAsia="Times New Roman" w:hAnsi="Times New Roman" w:cs="Times New Roman"/>
          <w:noProof/>
          <w:sz w:val="28"/>
          <w:szCs w:val="24"/>
          <w:lang w:val="uk-UA" w:eastAsia="uk-UA"/>
        </w:rPr>
        <w:t xml:space="preserve">Цим же наказом установлено, що під особистим контролем Голови Держстату перебувають розгляд і забезпечення першочергового особистого </w:t>
      </w:r>
      <w:r w:rsidRPr="00A95500">
        <w:rPr>
          <w:rFonts w:ascii="Times New Roman" w:eastAsia="Times New Roman" w:hAnsi="Times New Roman" w:cs="Times New Roman"/>
          <w:noProof/>
          <w:sz w:val="28"/>
          <w:szCs w:val="24"/>
          <w:lang w:val="uk-UA" w:eastAsia="uk-UA"/>
        </w:rPr>
        <w:lastRenderedPageBreak/>
        <w:t xml:space="preserve">прийому жінок, яким </w:t>
      </w:r>
      <w:r w:rsidRPr="00850386">
        <w:rPr>
          <w:rFonts w:ascii="Times New Roman" w:eastAsia="Times New Roman" w:hAnsi="Times New Roman" w:cs="Times New Roman"/>
          <w:noProof/>
          <w:sz w:val="28"/>
          <w:szCs w:val="24"/>
          <w:lang w:val="uk-UA" w:eastAsia="uk-UA"/>
        </w:rPr>
        <w:t>присвоєн</w:t>
      </w:r>
      <w:r w:rsidR="00857D50" w:rsidRPr="00850386">
        <w:rPr>
          <w:rFonts w:ascii="Times New Roman" w:eastAsia="Times New Roman" w:hAnsi="Times New Roman" w:cs="Times New Roman"/>
          <w:noProof/>
          <w:sz w:val="28"/>
          <w:szCs w:val="24"/>
          <w:lang w:val="uk-UA" w:eastAsia="uk-UA"/>
        </w:rPr>
        <w:t>о</w:t>
      </w:r>
      <w:r w:rsidRPr="00850386">
        <w:rPr>
          <w:rFonts w:ascii="Times New Roman" w:eastAsia="Times New Roman" w:hAnsi="Times New Roman" w:cs="Times New Roman"/>
          <w:noProof/>
          <w:sz w:val="28"/>
          <w:szCs w:val="24"/>
          <w:lang w:val="uk-UA" w:eastAsia="uk-UA"/>
        </w:rPr>
        <w:t xml:space="preserve"> почесне</w:t>
      </w:r>
      <w:r w:rsidRPr="00A95500">
        <w:rPr>
          <w:rFonts w:ascii="Times New Roman" w:eastAsia="Times New Roman" w:hAnsi="Times New Roman" w:cs="Times New Roman"/>
          <w:noProof/>
          <w:sz w:val="28"/>
          <w:szCs w:val="24"/>
          <w:lang w:val="uk-UA" w:eastAsia="uk-UA"/>
        </w:rPr>
        <w:t xml:space="preserve"> звання України "Мати-героїня", інвалідів Великої Вітчизняної війни</w:t>
      </w:r>
      <w:r w:rsidRPr="00A53770">
        <w:rPr>
          <w:rFonts w:ascii="Times New Roman" w:eastAsia="Times New Roman" w:hAnsi="Times New Roman" w:cs="Times New Roman"/>
          <w:noProof/>
          <w:sz w:val="28"/>
          <w:szCs w:val="24"/>
          <w:lang w:val="uk-UA" w:eastAsia="uk-UA"/>
        </w:rPr>
        <w:t>, Героїв Соціалістичної Праці, Героїв Радянського Союзу та Героїв України.</w:t>
      </w:r>
      <w:r>
        <w:rPr>
          <w:rFonts w:ascii="Times New Roman" w:eastAsia="Times New Roman" w:hAnsi="Times New Roman" w:cs="Times New Roman"/>
          <w:noProof/>
          <w:sz w:val="28"/>
          <w:szCs w:val="24"/>
          <w:lang w:val="uk-UA" w:eastAsia="uk-UA"/>
        </w:rPr>
        <w:t xml:space="preserve"> </w:t>
      </w:r>
      <w:r w:rsidRPr="00A53770">
        <w:rPr>
          <w:rFonts w:ascii="Times New Roman" w:eastAsia="Times New Roman" w:hAnsi="Times New Roman" w:cs="Times New Roman"/>
          <w:noProof/>
          <w:sz w:val="28"/>
          <w:szCs w:val="24"/>
          <w:lang w:val="uk-UA" w:eastAsia="uk-UA"/>
        </w:rPr>
        <w:t>Крім того, особлива увага надається проблемам, з якими звертаються ветерани праці, інваліди, громадяни, що постраждали внаслідок Чорнобильської катастрофи, одинокі матері та інші громадяни, які потребують захисту та підтримки.</w:t>
      </w:r>
    </w:p>
    <w:p w14:paraId="170B54A0" w14:textId="77777777" w:rsidR="00E558D8" w:rsidRPr="00A53770" w:rsidRDefault="00E558D8" w:rsidP="00E558D8">
      <w:pPr>
        <w:spacing w:after="0" w:line="240" w:lineRule="auto"/>
        <w:ind w:firstLine="567"/>
        <w:jc w:val="both"/>
        <w:rPr>
          <w:rFonts w:ascii="Times New Roman" w:eastAsia="Times New Roman" w:hAnsi="Times New Roman" w:cs="Times New Roman"/>
          <w:noProof/>
          <w:sz w:val="28"/>
          <w:szCs w:val="24"/>
          <w:lang w:val="uk-UA" w:eastAsia="uk-UA"/>
        </w:rPr>
      </w:pPr>
      <w:r w:rsidRPr="00A53770">
        <w:rPr>
          <w:rFonts w:ascii="Times New Roman" w:eastAsia="Times New Roman" w:hAnsi="Times New Roman" w:cs="Times New Roman"/>
          <w:noProof/>
          <w:sz w:val="28"/>
          <w:szCs w:val="24"/>
          <w:lang w:val="uk-UA" w:eastAsia="uk-UA"/>
        </w:rPr>
        <w:t xml:space="preserve">Для упередження звернень громадян до Президента України, Верховної Ради України та Кабінету Міністрів України Держстат проводить відповідну роботу зі своїми територіальними органами. Щокварталу підбиваються </w:t>
      </w:r>
      <w:r w:rsidRPr="00A95500">
        <w:rPr>
          <w:rFonts w:ascii="Times New Roman" w:eastAsia="Times New Roman" w:hAnsi="Times New Roman" w:cs="Times New Roman"/>
          <w:noProof/>
          <w:sz w:val="28"/>
          <w:szCs w:val="24"/>
          <w:lang w:val="uk-UA" w:eastAsia="uk-UA"/>
        </w:rPr>
        <w:t>підсумки роботи територіальних органів Держстату з питань звернень громадян і вжитих заходів щодо їх усебічного розгляду та забезпечення реалізації громадянами</w:t>
      </w:r>
      <w:r w:rsidRPr="00A53770">
        <w:rPr>
          <w:rFonts w:ascii="Times New Roman" w:eastAsia="Times New Roman" w:hAnsi="Times New Roman" w:cs="Times New Roman"/>
          <w:noProof/>
          <w:sz w:val="28"/>
          <w:szCs w:val="24"/>
          <w:lang w:val="uk-UA" w:eastAsia="uk-UA"/>
        </w:rPr>
        <w:t xml:space="preserve"> конституційного права на звернення.</w:t>
      </w:r>
    </w:p>
    <w:p w14:paraId="28BA2DDB" w14:textId="7AAC6704" w:rsidR="00E558D8" w:rsidRPr="00A53770" w:rsidRDefault="00E558D8" w:rsidP="00E558D8">
      <w:pPr>
        <w:spacing w:after="0" w:line="240" w:lineRule="auto"/>
        <w:ind w:firstLine="567"/>
        <w:jc w:val="both"/>
        <w:rPr>
          <w:rFonts w:ascii="Times New Roman" w:eastAsia="Times New Roman" w:hAnsi="Times New Roman" w:cs="Times New Roman"/>
          <w:noProof/>
          <w:sz w:val="28"/>
          <w:szCs w:val="24"/>
          <w:lang w:val="uk-UA" w:eastAsia="uk-UA"/>
        </w:rPr>
      </w:pPr>
      <w:r w:rsidRPr="00A95500">
        <w:rPr>
          <w:rFonts w:ascii="Times New Roman" w:eastAsia="Times New Roman" w:hAnsi="Times New Roman" w:cs="Times New Roman"/>
          <w:noProof/>
          <w:sz w:val="28"/>
          <w:szCs w:val="24"/>
          <w:lang w:val="uk-UA" w:eastAsia="uk-UA"/>
        </w:rPr>
        <w:t xml:space="preserve">З метою реалізації конституційного права громадян на звернення в </w:t>
      </w:r>
      <w:r>
        <w:rPr>
          <w:rFonts w:ascii="Times New Roman" w:eastAsia="Times New Roman" w:hAnsi="Times New Roman" w:cs="Times New Roman"/>
          <w:noProof/>
          <w:sz w:val="28"/>
          <w:szCs w:val="24"/>
          <w:lang w:val="uk-UA" w:eastAsia="uk-UA"/>
        </w:rPr>
        <w:t>розділі "Контакти</w:t>
      </w:r>
      <w:r w:rsidRPr="00A95500">
        <w:rPr>
          <w:rFonts w:ascii="Times New Roman" w:eastAsia="Times New Roman" w:hAnsi="Times New Roman" w:cs="Times New Roman"/>
          <w:noProof/>
          <w:sz w:val="28"/>
          <w:szCs w:val="24"/>
          <w:lang w:val="uk-UA" w:eastAsia="uk-UA"/>
        </w:rPr>
        <w:t xml:space="preserve">" </w:t>
      </w:r>
      <w:r w:rsidR="005F77E3" w:rsidRPr="009E1A55">
        <w:rPr>
          <w:rFonts w:ascii="Times New Roman" w:eastAsia="Times New Roman" w:hAnsi="Times New Roman" w:cs="Times New Roman"/>
          <w:noProof/>
          <w:sz w:val="28"/>
          <w:szCs w:val="24"/>
          <w:lang w:val="uk-UA" w:eastAsia="uk-UA"/>
        </w:rPr>
        <w:t>д</w:t>
      </w:r>
      <w:r>
        <w:rPr>
          <w:rFonts w:ascii="Times New Roman" w:eastAsia="Times New Roman" w:hAnsi="Times New Roman" w:cs="Times New Roman"/>
          <w:noProof/>
          <w:sz w:val="28"/>
          <w:szCs w:val="24"/>
          <w:lang w:val="uk-UA" w:eastAsia="uk-UA"/>
        </w:rPr>
        <w:t xml:space="preserve">одаткового меню офіційного </w:t>
      </w:r>
      <w:r w:rsidRPr="00A95500">
        <w:rPr>
          <w:rFonts w:ascii="Times New Roman" w:eastAsia="Times New Roman" w:hAnsi="Times New Roman" w:cs="Times New Roman"/>
          <w:noProof/>
          <w:sz w:val="28"/>
          <w:szCs w:val="24"/>
          <w:lang w:val="uk-UA" w:eastAsia="uk-UA"/>
        </w:rPr>
        <w:t>сайту Держстату (</w:t>
      </w:r>
      <w:r w:rsidRPr="002B0167">
        <w:rPr>
          <w:rFonts w:ascii="Times New Roman" w:eastAsia="Times New Roman" w:hAnsi="Times New Roman" w:cs="Times New Roman"/>
          <w:noProof/>
          <w:sz w:val="28"/>
          <w:szCs w:val="24"/>
          <w:lang w:eastAsia="uk-UA"/>
        </w:rPr>
        <w:t>https</w:t>
      </w:r>
      <w:r w:rsidRPr="00BE2B0C">
        <w:rPr>
          <w:rFonts w:ascii="Times New Roman" w:eastAsia="Times New Roman" w:hAnsi="Times New Roman" w:cs="Times New Roman"/>
          <w:noProof/>
          <w:sz w:val="28"/>
          <w:szCs w:val="24"/>
          <w:lang w:val="uk-UA" w:eastAsia="uk-UA"/>
        </w:rPr>
        <w:t>://</w:t>
      </w:r>
      <w:r w:rsidRPr="002B0167">
        <w:rPr>
          <w:rFonts w:ascii="Times New Roman" w:eastAsia="Times New Roman" w:hAnsi="Times New Roman" w:cs="Times New Roman"/>
          <w:noProof/>
          <w:sz w:val="28"/>
          <w:szCs w:val="24"/>
          <w:lang w:eastAsia="uk-UA"/>
        </w:rPr>
        <w:t>stat</w:t>
      </w:r>
      <w:r w:rsidRPr="00BE2B0C">
        <w:rPr>
          <w:rFonts w:ascii="Times New Roman" w:eastAsia="Times New Roman" w:hAnsi="Times New Roman" w:cs="Times New Roman"/>
          <w:noProof/>
          <w:sz w:val="28"/>
          <w:szCs w:val="24"/>
          <w:lang w:val="uk-UA" w:eastAsia="uk-UA"/>
        </w:rPr>
        <w:t>.</w:t>
      </w:r>
      <w:r w:rsidRPr="002B0167">
        <w:rPr>
          <w:rFonts w:ascii="Times New Roman" w:eastAsia="Times New Roman" w:hAnsi="Times New Roman" w:cs="Times New Roman"/>
          <w:noProof/>
          <w:sz w:val="28"/>
          <w:szCs w:val="24"/>
          <w:lang w:eastAsia="uk-UA"/>
        </w:rPr>
        <w:t>gov</w:t>
      </w:r>
      <w:r w:rsidRPr="00BE2B0C">
        <w:rPr>
          <w:rFonts w:ascii="Times New Roman" w:eastAsia="Times New Roman" w:hAnsi="Times New Roman" w:cs="Times New Roman"/>
          <w:noProof/>
          <w:sz w:val="28"/>
          <w:szCs w:val="24"/>
          <w:lang w:val="uk-UA" w:eastAsia="uk-UA"/>
        </w:rPr>
        <w:t>.</w:t>
      </w:r>
      <w:r w:rsidRPr="002B0167">
        <w:rPr>
          <w:rFonts w:ascii="Times New Roman" w:eastAsia="Times New Roman" w:hAnsi="Times New Roman" w:cs="Times New Roman"/>
          <w:noProof/>
          <w:sz w:val="28"/>
          <w:szCs w:val="24"/>
          <w:lang w:eastAsia="uk-UA"/>
        </w:rPr>
        <w:t>ua</w:t>
      </w:r>
      <w:r w:rsidRPr="00A53770">
        <w:rPr>
          <w:rFonts w:ascii="Times New Roman" w:eastAsia="Times New Roman" w:hAnsi="Times New Roman" w:cs="Times New Roman"/>
          <w:noProof/>
          <w:sz w:val="28"/>
          <w:szCs w:val="24"/>
          <w:lang w:val="uk-UA" w:eastAsia="uk-UA"/>
        </w:rPr>
        <w:t>) розміщен</w:t>
      </w:r>
      <w:r>
        <w:rPr>
          <w:rFonts w:ascii="Times New Roman" w:eastAsia="Times New Roman" w:hAnsi="Times New Roman" w:cs="Times New Roman"/>
          <w:noProof/>
          <w:sz w:val="28"/>
          <w:szCs w:val="24"/>
          <w:lang w:val="uk-UA" w:eastAsia="uk-UA"/>
        </w:rPr>
        <w:t>о</w:t>
      </w:r>
      <w:r w:rsidRPr="00A53770">
        <w:rPr>
          <w:rFonts w:ascii="Times New Roman" w:eastAsia="Times New Roman" w:hAnsi="Times New Roman" w:cs="Times New Roman"/>
          <w:noProof/>
          <w:sz w:val="28"/>
          <w:szCs w:val="24"/>
          <w:lang w:val="uk-UA" w:eastAsia="uk-UA"/>
        </w:rPr>
        <w:t xml:space="preserve"> графік участі керівництва в роботі прямої телефонної "гарячої" лінії</w:t>
      </w:r>
      <w:r w:rsidRPr="00AB4794">
        <w:rPr>
          <w:rFonts w:ascii="Times New Roman" w:eastAsia="Times New Roman" w:hAnsi="Times New Roman" w:cs="Times New Roman"/>
          <w:noProof/>
          <w:sz w:val="28"/>
          <w:szCs w:val="24"/>
          <w:lang w:val="uk-UA" w:eastAsia="uk-UA"/>
        </w:rPr>
        <w:t xml:space="preserve"> </w:t>
      </w:r>
      <w:r w:rsidRPr="00A53770">
        <w:rPr>
          <w:rFonts w:ascii="Times New Roman" w:eastAsia="Times New Roman" w:hAnsi="Times New Roman" w:cs="Times New Roman"/>
          <w:noProof/>
          <w:sz w:val="28"/>
          <w:szCs w:val="24"/>
          <w:lang w:val="uk-UA" w:eastAsia="uk-UA"/>
        </w:rPr>
        <w:t xml:space="preserve">Держстату, а </w:t>
      </w:r>
      <w:r>
        <w:rPr>
          <w:rFonts w:ascii="Times New Roman" w:eastAsia="Times New Roman" w:hAnsi="Times New Roman" w:cs="Times New Roman"/>
          <w:noProof/>
          <w:sz w:val="28"/>
          <w:szCs w:val="24"/>
          <w:lang w:val="uk-UA" w:eastAsia="uk-UA"/>
        </w:rPr>
        <w:t>в</w:t>
      </w:r>
      <w:r w:rsidRPr="00A53770">
        <w:rPr>
          <w:rFonts w:ascii="Times New Roman" w:eastAsia="Times New Roman" w:hAnsi="Times New Roman" w:cs="Times New Roman"/>
          <w:noProof/>
          <w:sz w:val="28"/>
          <w:szCs w:val="24"/>
          <w:lang w:val="uk-UA" w:eastAsia="uk-UA"/>
        </w:rPr>
        <w:t xml:space="preserve"> </w:t>
      </w:r>
      <w:r>
        <w:rPr>
          <w:rFonts w:ascii="Times New Roman" w:eastAsia="Times New Roman" w:hAnsi="Times New Roman" w:cs="Times New Roman"/>
          <w:noProof/>
          <w:sz w:val="28"/>
          <w:szCs w:val="24"/>
          <w:lang w:val="uk-UA" w:eastAsia="uk-UA"/>
        </w:rPr>
        <w:t>розділі</w:t>
      </w:r>
      <w:r w:rsidRPr="00A53770">
        <w:rPr>
          <w:rFonts w:ascii="Times New Roman" w:eastAsia="Times New Roman" w:hAnsi="Times New Roman" w:cs="Times New Roman"/>
          <w:noProof/>
          <w:sz w:val="28"/>
          <w:szCs w:val="24"/>
          <w:lang w:val="uk-UA" w:eastAsia="uk-UA"/>
        </w:rPr>
        <w:t xml:space="preserve"> "Звернення громадян" – Закон України "Про звернення громадян", Порядок організації та проведення особистого прийому громадян керівництвом Державної служби статистики України, зразок документального оформлення звернення, інформація про роботу органів державної статистики зі зверненнями громадян, актуальні питання щодо звернень громадян, графік прийому громадян керівництвом Держстату, а також інформація про порядок подання електронного звернення й адреса електронної скриньки.</w:t>
      </w:r>
    </w:p>
    <w:p w14:paraId="383E02CC" w14:textId="77777777" w:rsidR="00C015BC" w:rsidRDefault="00E558D8" w:rsidP="00C015BC">
      <w:pPr>
        <w:spacing w:after="0" w:line="240" w:lineRule="auto"/>
        <w:ind w:firstLine="567"/>
        <w:jc w:val="both"/>
        <w:rPr>
          <w:rFonts w:ascii="Times New Roman" w:eastAsia="Times New Roman" w:hAnsi="Times New Roman" w:cs="Times New Roman"/>
          <w:noProof/>
          <w:sz w:val="28"/>
          <w:szCs w:val="24"/>
          <w:lang w:val="uk-UA" w:eastAsia="uk-UA"/>
        </w:rPr>
      </w:pPr>
      <w:r w:rsidRPr="00A95500">
        <w:rPr>
          <w:rFonts w:ascii="Times New Roman" w:eastAsia="Times New Roman" w:hAnsi="Times New Roman" w:cs="Times New Roman"/>
          <w:noProof/>
          <w:sz w:val="28"/>
          <w:szCs w:val="24"/>
          <w:lang w:val="uk-UA" w:eastAsia="uk-UA"/>
        </w:rPr>
        <w:t>У цьому ж розділі щороку розміщується звіт про діяльність Державної служби статистики України, у якому також висвітлюється</w:t>
      </w:r>
      <w:r w:rsidRPr="00A53770">
        <w:rPr>
          <w:rFonts w:ascii="Times New Roman" w:eastAsia="Times New Roman" w:hAnsi="Times New Roman" w:cs="Times New Roman"/>
          <w:noProof/>
          <w:sz w:val="28"/>
          <w:szCs w:val="24"/>
          <w:lang w:val="uk-UA" w:eastAsia="uk-UA"/>
        </w:rPr>
        <w:t xml:space="preserve"> питання роботи зі зверненнями громадян.</w:t>
      </w:r>
    </w:p>
    <w:p w14:paraId="4F54B013" w14:textId="0F8573E8" w:rsidR="00E558D8" w:rsidRPr="00C015BC" w:rsidRDefault="00E558D8" w:rsidP="00C015BC">
      <w:pPr>
        <w:spacing w:after="0" w:line="240" w:lineRule="auto"/>
        <w:ind w:firstLine="567"/>
        <w:jc w:val="both"/>
        <w:rPr>
          <w:rFonts w:ascii="Times New Roman" w:eastAsia="Times New Roman" w:hAnsi="Times New Roman" w:cs="Times New Roman"/>
          <w:noProof/>
          <w:sz w:val="28"/>
          <w:szCs w:val="24"/>
          <w:lang w:val="uk-UA" w:eastAsia="uk-UA"/>
        </w:rPr>
      </w:pPr>
      <w:r w:rsidRPr="00C015BC">
        <w:rPr>
          <w:rFonts w:ascii="Times New Roman" w:eastAsia="Times New Roman" w:hAnsi="Times New Roman" w:cs="Times New Roman"/>
          <w:noProof/>
          <w:sz w:val="28"/>
          <w:szCs w:val="24"/>
          <w:lang w:val="uk-UA" w:eastAsia="uk-UA"/>
        </w:rPr>
        <w:t xml:space="preserve">У І півріччі 2026 року </w:t>
      </w:r>
      <w:r w:rsidR="00C015BC">
        <w:rPr>
          <w:rFonts w:ascii="Times New Roman" w:eastAsia="Times New Roman" w:hAnsi="Times New Roman" w:cs="Times New Roman"/>
          <w:noProof/>
          <w:sz w:val="28"/>
          <w:szCs w:val="24"/>
          <w:lang w:val="uk-UA" w:eastAsia="uk-UA"/>
        </w:rPr>
        <w:t>на</w:t>
      </w:r>
      <w:r w:rsidRPr="00E558D8">
        <w:rPr>
          <w:rFonts w:ascii="Times New Roman" w:eastAsia="Times New Roman" w:hAnsi="Times New Roman" w:cs="Times New Roman"/>
          <w:noProof/>
          <w:sz w:val="28"/>
          <w:szCs w:val="24"/>
          <w:lang w:val="uk-UA" w:eastAsia="uk-UA"/>
        </w:rPr>
        <w:t xml:space="preserve"> </w:t>
      </w:r>
      <w:r>
        <w:rPr>
          <w:rFonts w:ascii="Times New Roman" w:eastAsia="Times New Roman" w:hAnsi="Times New Roman" w:cs="Times New Roman"/>
          <w:noProof/>
          <w:sz w:val="28"/>
          <w:szCs w:val="24"/>
          <w:lang w:val="uk-UA" w:eastAsia="uk-UA"/>
        </w:rPr>
        <w:t xml:space="preserve">офіційний </w:t>
      </w:r>
      <w:r w:rsidRPr="00E558D8">
        <w:rPr>
          <w:rFonts w:ascii="Times New Roman" w:eastAsia="Times New Roman" w:hAnsi="Times New Roman" w:cs="Times New Roman"/>
          <w:noProof/>
          <w:sz w:val="28"/>
          <w:szCs w:val="24"/>
          <w:lang w:val="uk-UA" w:eastAsia="uk-UA"/>
        </w:rPr>
        <w:t>сайт</w:t>
      </w:r>
      <w:r>
        <w:rPr>
          <w:rFonts w:ascii="Times New Roman" w:eastAsia="Times New Roman" w:hAnsi="Times New Roman" w:cs="Times New Roman"/>
          <w:noProof/>
          <w:sz w:val="28"/>
          <w:szCs w:val="24"/>
          <w:lang w:val="uk-UA" w:eastAsia="uk-UA"/>
        </w:rPr>
        <w:t xml:space="preserve"> </w:t>
      </w:r>
      <w:r w:rsidRPr="00A95500">
        <w:rPr>
          <w:rFonts w:ascii="Times New Roman" w:eastAsia="Times New Roman" w:hAnsi="Times New Roman" w:cs="Times New Roman"/>
          <w:noProof/>
          <w:sz w:val="28"/>
          <w:szCs w:val="24"/>
          <w:lang w:val="uk-UA" w:eastAsia="uk-UA"/>
        </w:rPr>
        <w:t>Держстату</w:t>
      </w:r>
      <w:r w:rsidR="00C015BC">
        <w:rPr>
          <w:rFonts w:ascii="Times New Roman" w:eastAsia="Times New Roman" w:hAnsi="Times New Roman" w:cs="Times New Roman"/>
          <w:noProof/>
          <w:sz w:val="28"/>
          <w:szCs w:val="24"/>
          <w:lang w:val="uk-UA" w:eastAsia="uk-UA"/>
        </w:rPr>
        <w:t xml:space="preserve"> </w:t>
      </w:r>
      <w:r>
        <w:rPr>
          <w:rFonts w:ascii="Times New Roman" w:eastAsia="Times New Roman" w:hAnsi="Times New Roman" w:cs="Times New Roman"/>
          <w:noProof/>
          <w:sz w:val="28"/>
          <w:szCs w:val="24"/>
          <w:lang w:val="uk-UA" w:eastAsia="uk-UA"/>
        </w:rPr>
        <w:t xml:space="preserve">надійшло 544 запити. </w:t>
      </w:r>
      <w:r w:rsidR="00C015BC">
        <w:rPr>
          <w:rFonts w:ascii="Times New Roman" w:eastAsia="Times New Roman" w:hAnsi="Times New Roman" w:cs="Times New Roman"/>
          <w:noProof/>
          <w:sz w:val="28"/>
          <w:szCs w:val="24"/>
          <w:lang w:val="uk-UA" w:eastAsia="uk-UA"/>
        </w:rPr>
        <w:t>У цілому було зафіксовано</w:t>
      </w:r>
      <w:r w:rsidRPr="00C015BC">
        <w:rPr>
          <w:rFonts w:ascii="Times New Roman" w:eastAsia="Times New Roman" w:hAnsi="Times New Roman" w:cs="Times New Roman"/>
          <w:noProof/>
          <w:sz w:val="28"/>
          <w:szCs w:val="24"/>
          <w:lang w:val="uk-UA" w:eastAsia="uk-UA"/>
        </w:rPr>
        <w:t xml:space="preserve"> 1,2 млн</w:t>
      </w:r>
      <w:r w:rsidR="00671DCD">
        <w:rPr>
          <w:rFonts w:ascii="Times New Roman" w:eastAsia="Times New Roman" w:hAnsi="Times New Roman" w:cs="Times New Roman"/>
          <w:noProof/>
          <w:sz w:val="28"/>
          <w:szCs w:val="24"/>
          <w:lang w:val="uk-UA" w:eastAsia="uk-UA"/>
        </w:rPr>
        <w:t xml:space="preserve"> </w:t>
      </w:r>
      <w:r w:rsidR="00C015BC">
        <w:rPr>
          <w:rFonts w:ascii="Times New Roman" w:eastAsia="Times New Roman" w:hAnsi="Times New Roman" w:cs="Times New Roman"/>
          <w:noProof/>
          <w:sz w:val="28"/>
          <w:szCs w:val="24"/>
          <w:lang w:val="uk-UA" w:eastAsia="uk-UA"/>
        </w:rPr>
        <w:t>переглядів.</w:t>
      </w:r>
    </w:p>
    <w:p w14:paraId="36FCB07C" w14:textId="37A07C8A" w:rsidR="00E558D8" w:rsidRPr="00A53770" w:rsidRDefault="00E558D8" w:rsidP="00AB797D">
      <w:pPr>
        <w:spacing w:after="0" w:line="240" w:lineRule="auto"/>
        <w:ind w:firstLine="567"/>
        <w:jc w:val="both"/>
        <w:rPr>
          <w:rFonts w:ascii="Times New Roman" w:eastAsia="Times New Roman" w:hAnsi="Times New Roman" w:cs="Times New Roman"/>
          <w:noProof/>
          <w:sz w:val="28"/>
          <w:szCs w:val="24"/>
          <w:lang w:val="uk-UA" w:eastAsia="uk-UA"/>
        </w:rPr>
      </w:pPr>
      <w:r w:rsidRPr="00844DAD">
        <w:rPr>
          <w:rFonts w:ascii="Times New Roman" w:eastAsia="Times New Roman" w:hAnsi="Times New Roman" w:cs="Times New Roman"/>
          <w:noProof/>
          <w:sz w:val="28"/>
          <w:szCs w:val="24"/>
          <w:lang w:val="uk-UA" w:eastAsia="uk-UA"/>
        </w:rPr>
        <w:t xml:space="preserve">Усі звернення, що надійшли до Держстату </w:t>
      </w:r>
      <w:r w:rsidR="0034570B">
        <w:rPr>
          <w:rFonts w:ascii="Times New Roman" w:eastAsia="Times New Roman" w:hAnsi="Times New Roman" w:cs="Times New Roman"/>
          <w:noProof/>
          <w:sz w:val="28"/>
          <w:szCs w:val="24"/>
          <w:lang w:val="uk-UA" w:eastAsia="uk-UA"/>
        </w:rPr>
        <w:t>в</w:t>
      </w:r>
      <w:r w:rsidRPr="00844DAD">
        <w:rPr>
          <w:rFonts w:ascii="Times New Roman" w:eastAsia="Times New Roman" w:hAnsi="Times New Roman" w:cs="Times New Roman"/>
          <w:noProof/>
          <w:sz w:val="28"/>
          <w:szCs w:val="24"/>
          <w:lang w:val="uk-UA" w:eastAsia="uk-UA"/>
        </w:rPr>
        <w:t xml:space="preserve"> </w:t>
      </w:r>
      <w:r w:rsidR="0034570B" w:rsidRPr="00C015BC">
        <w:rPr>
          <w:rFonts w:ascii="Times New Roman" w:eastAsia="Times New Roman" w:hAnsi="Times New Roman" w:cs="Times New Roman"/>
          <w:noProof/>
          <w:sz w:val="28"/>
          <w:szCs w:val="24"/>
          <w:lang w:val="uk-UA" w:eastAsia="uk-UA"/>
        </w:rPr>
        <w:t>І півріччі 2026 року</w:t>
      </w:r>
      <w:r w:rsidRPr="00844DAD">
        <w:rPr>
          <w:rFonts w:ascii="Times New Roman" w:eastAsia="Times New Roman" w:hAnsi="Times New Roman" w:cs="Times New Roman"/>
          <w:noProof/>
          <w:sz w:val="28"/>
          <w:szCs w:val="24"/>
          <w:lang w:val="uk-UA" w:eastAsia="uk-UA"/>
        </w:rPr>
        <w:t>, розглянуто в ус</w:t>
      </w:r>
      <w:r w:rsidRPr="00844DAD">
        <w:rPr>
          <w:rFonts w:ascii="Times New Roman" w:eastAsia="Times New Roman" w:hAnsi="Times New Roman" w:cs="Times New Roman"/>
          <w:noProof/>
          <w:sz w:val="28"/>
          <w:szCs w:val="24"/>
          <w:lang w:eastAsia="uk-UA"/>
        </w:rPr>
        <w:t xml:space="preserve">тановлені законодавством строки. </w:t>
      </w:r>
      <w:r w:rsidRPr="00844DAD">
        <w:rPr>
          <w:rFonts w:ascii="Times New Roman" w:eastAsia="Times New Roman" w:hAnsi="Times New Roman" w:cs="Times New Roman"/>
          <w:noProof/>
          <w:sz w:val="28"/>
          <w:szCs w:val="24"/>
          <w:lang w:val="uk-UA" w:eastAsia="uk-UA"/>
        </w:rPr>
        <w:t>Громадянам надано ґрунтовні</w:t>
      </w:r>
      <w:r w:rsidRPr="00A95500">
        <w:rPr>
          <w:rFonts w:ascii="Times New Roman" w:eastAsia="Times New Roman" w:hAnsi="Times New Roman" w:cs="Times New Roman"/>
          <w:noProof/>
          <w:sz w:val="28"/>
          <w:szCs w:val="24"/>
          <w:lang w:val="uk-UA" w:eastAsia="uk-UA"/>
        </w:rPr>
        <w:t xml:space="preserve"> відповіді</w:t>
      </w:r>
      <w:r w:rsidRPr="002D3E12">
        <w:rPr>
          <w:rFonts w:ascii="Times New Roman" w:eastAsia="Times New Roman" w:hAnsi="Times New Roman" w:cs="Times New Roman"/>
          <w:noProof/>
          <w:sz w:val="28"/>
          <w:szCs w:val="24"/>
          <w:lang w:val="uk-UA" w:eastAsia="uk-UA"/>
        </w:rPr>
        <w:t>.</w:t>
      </w:r>
    </w:p>
    <w:sectPr w:rsidR="00E558D8" w:rsidRPr="00A53770" w:rsidSect="00083ADA">
      <w:headerReference w:type="default" r:id="rId6"/>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3C3DD" w14:textId="77777777" w:rsidR="00707ABB" w:rsidRDefault="00707ABB" w:rsidP="00715961">
      <w:pPr>
        <w:spacing w:after="0" w:line="240" w:lineRule="auto"/>
      </w:pPr>
      <w:r>
        <w:separator/>
      </w:r>
    </w:p>
  </w:endnote>
  <w:endnote w:type="continuationSeparator" w:id="0">
    <w:p w14:paraId="1224FEDB" w14:textId="77777777" w:rsidR="00707ABB" w:rsidRDefault="00707ABB" w:rsidP="00715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D14CA" w14:textId="77777777" w:rsidR="00707ABB" w:rsidRDefault="00707ABB" w:rsidP="00715961">
      <w:pPr>
        <w:spacing w:after="0" w:line="240" w:lineRule="auto"/>
      </w:pPr>
      <w:r>
        <w:separator/>
      </w:r>
    </w:p>
  </w:footnote>
  <w:footnote w:type="continuationSeparator" w:id="0">
    <w:p w14:paraId="32ABF1E7" w14:textId="77777777" w:rsidR="00707ABB" w:rsidRDefault="00707ABB" w:rsidP="00715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043175"/>
      <w:docPartObj>
        <w:docPartGallery w:val="Page Numbers (Top of Page)"/>
        <w:docPartUnique/>
      </w:docPartObj>
    </w:sdtPr>
    <w:sdtEndPr/>
    <w:sdtContent>
      <w:p w14:paraId="60CBE531" w14:textId="5EBCCCDF" w:rsidR="00715961" w:rsidRDefault="00715961">
        <w:pPr>
          <w:pStyle w:val="a3"/>
          <w:jc w:val="center"/>
        </w:pPr>
        <w:r w:rsidRPr="00EA6BEF">
          <w:rPr>
            <w:rFonts w:ascii="Times New Roman" w:hAnsi="Times New Roman"/>
          </w:rPr>
          <w:fldChar w:fldCharType="begin"/>
        </w:r>
        <w:r w:rsidRPr="00EA6BEF">
          <w:rPr>
            <w:rFonts w:ascii="Times New Roman" w:hAnsi="Times New Roman"/>
          </w:rPr>
          <w:instrText>PAGE   \* MERGEFORMAT</w:instrText>
        </w:r>
        <w:r w:rsidRPr="00EA6BEF">
          <w:rPr>
            <w:rFonts w:ascii="Times New Roman" w:hAnsi="Times New Roman"/>
          </w:rPr>
          <w:fldChar w:fldCharType="separate"/>
        </w:r>
        <w:r w:rsidR="00E34480">
          <w:rPr>
            <w:rFonts w:ascii="Times New Roman" w:hAnsi="Times New Roman"/>
            <w:noProof/>
          </w:rPr>
          <w:t>2</w:t>
        </w:r>
        <w:r w:rsidRPr="00EA6BEF">
          <w:rPr>
            <w:rFonts w:ascii="Times New Roman" w:hAnsi="Times New Roman"/>
          </w:rPr>
          <w:fldChar w:fldCharType="end"/>
        </w:r>
      </w:p>
    </w:sdtContent>
  </w:sdt>
  <w:p w14:paraId="092461F8" w14:textId="77777777" w:rsidR="00715961" w:rsidRDefault="0071596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961"/>
    <w:rsid w:val="0000000A"/>
    <w:rsid w:val="00001251"/>
    <w:rsid w:val="00001D4C"/>
    <w:rsid w:val="00003E5A"/>
    <w:rsid w:val="000068EB"/>
    <w:rsid w:val="00010A80"/>
    <w:rsid w:val="00014375"/>
    <w:rsid w:val="000201B8"/>
    <w:rsid w:val="00020251"/>
    <w:rsid w:val="00023724"/>
    <w:rsid w:val="00023AA5"/>
    <w:rsid w:val="00027D4E"/>
    <w:rsid w:val="00031659"/>
    <w:rsid w:val="0003291A"/>
    <w:rsid w:val="00033266"/>
    <w:rsid w:val="00035B45"/>
    <w:rsid w:val="000361AD"/>
    <w:rsid w:val="000368EE"/>
    <w:rsid w:val="00036ECB"/>
    <w:rsid w:val="00040B27"/>
    <w:rsid w:val="00042673"/>
    <w:rsid w:val="0004306C"/>
    <w:rsid w:val="000431B1"/>
    <w:rsid w:val="00043478"/>
    <w:rsid w:val="000477E9"/>
    <w:rsid w:val="000533EF"/>
    <w:rsid w:val="00053FCD"/>
    <w:rsid w:val="00056AE2"/>
    <w:rsid w:val="0005755C"/>
    <w:rsid w:val="00061BAE"/>
    <w:rsid w:val="00063478"/>
    <w:rsid w:val="000638E6"/>
    <w:rsid w:val="00070F34"/>
    <w:rsid w:val="0007304C"/>
    <w:rsid w:val="00075569"/>
    <w:rsid w:val="00076F17"/>
    <w:rsid w:val="00077350"/>
    <w:rsid w:val="00083ADA"/>
    <w:rsid w:val="00085612"/>
    <w:rsid w:val="0008776E"/>
    <w:rsid w:val="000905CD"/>
    <w:rsid w:val="00095D99"/>
    <w:rsid w:val="00096AD2"/>
    <w:rsid w:val="00096C94"/>
    <w:rsid w:val="000A12B2"/>
    <w:rsid w:val="000A40EC"/>
    <w:rsid w:val="000A4C3A"/>
    <w:rsid w:val="000B059E"/>
    <w:rsid w:val="000B0C43"/>
    <w:rsid w:val="000B38E8"/>
    <w:rsid w:val="000C04A0"/>
    <w:rsid w:val="000D4940"/>
    <w:rsid w:val="000D6399"/>
    <w:rsid w:val="000E1264"/>
    <w:rsid w:val="000E32FA"/>
    <w:rsid w:val="000E3EE1"/>
    <w:rsid w:val="000E448B"/>
    <w:rsid w:val="000E4AF3"/>
    <w:rsid w:val="000E7DEA"/>
    <w:rsid w:val="000F0139"/>
    <w:rsid w:val="000F2F64"/>
    <w:rsid w:val="000F3137"/>
    <w:rsid w:val="000F5000"/>
    <w:rsid w:val="000F7B0F"/>
    <w:rsid w:val="00102971"/>
    <w:rsid w:val="001057E4"/>
    <w:rsid w:val="001104C4"/>
    <w:rsid w:val="001106B1"/>
    <w:rsid w:val="00111FCF"/>
    <w:rsid w:val="001143A4"/>
    <w:rsid w:val="00121A3B"/>
    <w:rsid w:val="00126035"/>
    <w:rsid w:val="00136270"/>
    <w:rsid w:val="001366F3"/>
    <w:rsid w:val="00136C1C"/>
    <w:rsid w:val="00137E2C"/>
    <w:rsid w:val="0015087E"/>
    <w:rsid w:val="001511B9"/>
    <w:rsid w:val="001519E1"/>
    <w:rsid w:val="00156FCC"/>
    <w:rsid w:val="00157872"/>
    <w:rsid w:val="00157EF0"/>
    <w:rsid w:val="00161B8E"/>
    <w:rsid w:val="00163894"/>
    <w:rsid w:val="0016395B"/>
    <w:rsid w:val="00164B6E"/>
    <w:rsid w:val="001650E9"/>
    <w:rsid w:val="001679E0"/>
    <w:rsid w:val="001757AC"/>
    <w:rsid w:val="00176BA5"/>
    <w:rsid w:val="00176E19"/>
    <w:rsid w:val="00192C3C"/>
    <w:rsid w:val="00196C68"/>
    <w:rsid w:val="001A30A5"/>
    <w:rsid w:val="001B1963"/>
    <w:rsid w:val="001C242B"/>
    <w:rsid w:val="001C2AE7"/>
    <w:rsid w:val="001C3BD2"/>
    <w:rsid w:val="001D1D2A"/>
    <w:rsid w:val="001D7D0F"/>
    <w:rsid w:val="001E1E45"/>
    <w:rsid w:val="001E37C3"/>
    <w:rsid w:val="001E3F70"/>
    <w:rsid w:val="001E4339"/>
    <w:rsid w:val="001F02FB"/>
    <w:rsid w:val="001F2501"/>
    <w:rsid w:val="001F2A86"/>
    <w:rsid w:val="001F589B"/>
    <w:rsid w:val="001F61AF"/>
    <w:rsid w:val="002021C9"/>
    <w:rsid w:val="00202510"/>
    <w:rsid w:val="00211904"/>
    <w:rsid w:val="00216C24"/>
    <w:rsid w:val="00221E7A"/>
    <w:rsid w:val="002227F9"/>
    <w:rsid w:val="0022309F"/>
    <w:rsid w:val="00224251"/>
    <w:rsid w:val="0022453E"/>
    <w:rsid w:val="002337F6"/>
    <w:rsid w:val="00234238"/>
    <w:rsid w:val="00235458"/>
    <w:rsid w:val="00240C21"/>
    <w:rsid w:val="00244F98"/>
    <w:rsid w:val="002451A0"/>
    <w:rsid w:val="00245494"/>
    <w:rsid w:val="00246821"/>
    <w:rsid w:val="00250ECB"/>
    <w:rsid w:val="00254649"/>
    <w:rsid w:val="002551FC"/>
    <w:rsid w:val="00262F5F"/>
    <w:rsid w:val="002650F9"/>
    <w:rsid w:val="00272C15"/>
    <w:rsid w:val="0027724A"/>
    <w:rsid w:val="00277894"/>
    <w:rsid w:val="00281930"/>
    <w:rsid w:val="002918C6"/>
    <w:rsid w:val="002930A5"/>
    <w:rsid w:val="00293D94"/>
    <w:rsid w:val="00296D50"/>
    <w:rsid w:val="002A0AD4"/>
    <w:rsid w:val="002A237C"/>
    <w:rsid w:val="002A4DA6"/>
    <w:rsid w:val="002A68FC"/>
    <w:rsid w:val="002A7AED"/>
    <w:rsid w:val="002C1475"/>
    <w:rsid w:val="002C2C37"/>
    <w:rsid w:val="002C3660"/>
    <w:rsid w:val="002D18EB"/>
    <w:rsid w:val="002D3B07"/>
    <w:rsid w:val="002D3E12"/>
    <w:rsid w:val="002D482D"/>
    <w:rsid w:val="002D5102"/>
    <w:rsid w:val="002D5932"/>
    <w:rsid w:val="002D6B8B"/>
    <w:rsid w:val="002D7B72"/>
    <w:rsid w:val="002E10AC"/>
    <w:rsid w:val="002E14A8"/>
    <w:rsid w:val="002E156B"/>
    <w:rsid w:val="002E42CE"/>
    <w:rsid w:val="002F4AC5"/>
    <w:rsid w:val="002F4CD9"/>
    <w:rsid w:val="002F4D9A"/>
    <w:rsid w:val="002F5AE7"/>
    <w:rsid w:val="002F6551"/>
    <w:rsid w:val="002F7FC5"/>
    <w:rsid w:val="0030335F"/>
    <w:rsid w:val="00303C28"/>
    <w:rsid w:val="00303EB8"/>
    <w:rsid w:val="00304D75"/>
    <w:rsid w:val="00307055"/>
    <w:rsid w:val="003129DB"/>
    <w:rsid w:val="003171C8"/>
    <w:rsid w:val="00331DD2"/>
    <w:rsid w:val="00331DFC"/>
    <w:rsid w:val="0033340C"/>
    <w:rsid w:val="00337EAA"/>
    <w:rsid w:val="00340143"/>
    <w:rsid w:val="00340D06"/>
    <w:rsid w:val="00341421"/>
    <w:rsid w:val="003453EB"/>
    <w:rsid w:val="0034570B"/>
    <w:rsid w:val="00360300"/>
    <w:rsid w:val="00360535"/>
    <w:rsid w:val="0037560E"/>
    <w:rsid w:val="00376611"/>
    <w:rsid w:val="0037796A"/>
    <w:rsid w:val="003835E0"/>
    <w:rsid w:val="003851A3"/>
    <w:rsid w:val="00394FAB"/>
    <w:rsid w:val="003970CD"/>
    <w:rsid w:val="003A0790"/>
    <w:rsid w:val="003A162E"/>
    <w:rsid w:val="003A1ED9"/>
    <w:rsid w:val="003A2D9E"/>
    <w:rsid w:val="003A51E4"/>
    <w:rsid w:val="003A534C"/>
    <w:rsid w:val="003A718E"/>
    <w:rsid w:val="003B60E5"/>
    <w:rsid w:val="003B70AE"/>
    <w:rsid w:val="003C7F34"/>
    <w:rsid w:val="003D370B"/>
    <w:rsid w:val="003D5AB7"/>
    <w:rsid w:val="003D7AAB"/>
    <w:rsid w:val="003E03AA"/>
    <w:rsid w:val="003E096E"/>
    <w:rsid w:val="003E3967"/>
    <w:rsid w:val="003E4618"/>
    <w:rsid w:val="003F7390"/>
    <w:rsid w:val="003F792F"/>
    <w:rsid w:val="00405CD6"/>
    <w:rsid w:val="00406FBB"/>
    <w:rsid w:val="00407AB2"/>
    <w:rsid w:val="00410275"/>
    <w:rsid w:val="00415DB6"/>
    <w:rsid w:val="00416609"/>
    <w:rsid w:val="00417485"/>
    <w:rsid w:val="00417893"/>
    <w:rsid w:val="00417E5C"/>
    <w:rsid w:val="00422B64"/>
    <w:rsid w:val="00423BBD"/>
    <w:rsid w:val="004276C8"/>
    <w:rsid w:val="004310F3"/>
    <w:rsid w:val="00434780"/>
    <w:rsid w:val="004369ED"/>
    <w:rsid w:val="00440C3A"/>
    <w:rsid w:val="0044296C"/>
    <w:rsid w:val="00444856"/>
    <w:rsid w:val="00450376"/>
    <w:rsid w:val="0045176C"/>
    <w:rsid w:val="00452EDF"/>
    <w:rsid w:val="0045465C"/>
    <w:rsid w:val="0046121B"/>
    <w:rsid w:val="00463E73"/>
    <w:rsid w:val="0046506E"/>
    <w:rsid w:val="00466E3A"/>
    <w:rsid w:val="00467741"/>
    <w:rsid w:val="00472437"/>
    <w:rsid w:val="00475D50"/>
    <w:rsid w:val="00482BCD"/>
    <w:rsid w:val="00485190"/>
    <w:rsid w:val="00485AFE"/>
    <w:rsid w:val="00485B1E"/>
    <w:rsid w:val="004861C7"/>
    <w:rsid w:val="004949CA"/>
    <w:rsid w:val="0049657C"/>
    <w:rsid w:val="004965C0"/>
    <w:rsid w:val="004A3705"/>
    <w:rsid w:val="004A4091"/>
    <w:rsid w:val="004B0E9B"/>
    <w:rsid w:val="004C3C8D"/>
    <w:rsid w:val="004C56F2"/>
    <w:rsid w:val="004C72FC"/>
    <w:rsid w:val="004D0535"/>
    <w:rsid w:val="004D0D01"/>
    <w:rsid w:val="004D1C72"/>
    <w:rsid w:val="004D25AF"/>
    <w:rsid w:val="004D49DD"/>
    <w:rsid w:val="004D4EB7"/>
    <w:rsid w:val="004D4F43"/>
    <w:rsid w:val="004D5BA2"/>
    <w:rsid w:val="004E0332"/>
    <w:rsid w:val="004E24D3"/>
    <w:rsid w:val="004E4DFB"/>
    <w:rsid w:val="004E78AC"/>
    <w:rsid w:val="004E7BF9"/>
    <w:rsid w:val="004F065E"/>
    <w:rsid w:val="004F3E46"/>
    <w:rsid w:val="004F668F"/>
    <w:rsid w:val="0050036C"/>
    <w:rsid w:val="005023BF"/>
    <w:rsid w:val="00502560"/>
    <w:rsid w:val="00502DA9"/>
    <w:rsid w:val="00506EF4"/>
    <w:rsid w:val="00511CC9"/>
    <w:rsid w:val="0051748B"/>
    <w:rsid w:val="00522DFF"/>
    <w:rsid w:val="00523C05"/>
    <w:rsid w:val="0052588E"/>
    <w:rsid w:val="00525A0E"/>
    <w:rsid w:val="00533752"/>
    <w:rsid w:val="00540C5B"/>
    <w:rsid w:val="00541044"/>
    <w:rsid w:val="00552487"/>
    <w:rsid w:val="005531C9"/>
    <w:rsid w:val="0055353B"/>
    <w:rsid w:val="005541A4"/>
    <w:rsid w:val="00560036"/>
    <w:rsid w:val="00561043"/>
    <w:rsid w:val="00561144"/>
    <w:rsid w:val="00563B65"/>
    <w:rsid w:val="00563E5C"/>
    <w:rsid w:val="005702A1"/>
    <w:rsid w:val="0057076B"/>
    <w:rsid w:val="005723CF"/>
    <w:rsid w:val="0057645C"/>
    <w:rsid w:val="0057681B"/>
    <w:rsid w:val="00577A98"/>
    <w:rsid w:val="00582E56"/>
    <w:rsid w:val="00584FD1"/>
    <w:rsid w:val="00585049"/>
    <w:rsid w:val="00585EC5"/>
    <w:rsid w:val="00590FA3"/>
    <w:rsid w:val="00593F75"/>
    <w:rsid w:val="00594050"/>
    <w:rsid w:val="005942A4"/>
    <w:rsid w:val="005A0F93"/>
    <w:rsid w:val="005A1179"/>
    <w:rsid w:val="005B1E12"/>
    <w:rsid w:val="005B4208"/>
    <w:rsid w:val="005B6A5F"/>
    <w:rsid w:val="005B7195"/>
    <w:rsid w:val="005C3FD6"/>
    <w:rsid w:val="005C4B9F"/>
    <w:rsid w:val="005C64B1"/>
    <w:rsid w:val="005C6C48"/>
    <w:rsid w:val="005C6F71"/>
    <w:rsid w:val="005D37D2"/>
    <w:rsid w:val="005E1A73"/>
    <w:rsid w:val="005E56B2"/>
    <w:rsid w:val="005F0A4E"/>
    <w:rsid w:val="005F32C5"/>
    <w:rsid w:val="005F44C8"/>
    <w:rsid w:val="005F46CE"/>
    <w:rsid w:val="005F77E3"/>
    <w:rsid w:val="0060159D"/>
    <w:rsid w:val="00604725"/>
    <w:rsid w:val="0060478F"/>
    <w:rsid w:val="006054D4"/>
    <w:rsid w:val="006104DC"/>
    <w:rsid w:val="006130B5"/>
    <w:rsid w:val="006159EF"/>
    <w:rsid w:val="00615A31"/>
    <w:rsid w:val="00620193"/>
    <w:rsid w:val="006205E1"/>
    <w:rsid w:val="00621267"/>
    <w:rsid w:val="00624F51"/>
    <w:rsid w:val="006303CF"/>
    <w:rsid w:val="00636A25"/>
    <w:rsid w:val="00641EF9"/>
    <w:rsid w:val="00642E3C"/>
    <w:rsid w:val="006474BC"/>
    <w:rsid w:val="00647670"/>
    <w:rsid w:val="006477C4"/>
    <w:rsid w:val="006539BA"/>
    <w:rsid w:val="006575AC"/>
    <w:rsid w:val="00657E62"/>
    <w:rsid w:val="006646CA"/>
    <w:rsid w:val="006673E4"/>
    <w:rsid w:val="00671DCD"/>
    <w:rsid w:val="0067361C"/>
    <w:rsid w:val="006747A5"/>
    <w:rsid w:val="006756DD"/>
    <w:rsid w:val="006759D2"/>
    <w:rsid w:val="00676E28"/>
    <w:rsid w:val="00684DC5"/>
    <w:rsid w:val="00687C28"/>
    <w:rsid w:val="006909D3"/>
    <w:rsid w:val="00693F3B"/>
    <w:rsid w:val="00696313"/>
    <w:rsid w:val="006B0BF1"/>
    <w:rsid w:val="006B5277"/>
    <w:rsid w:val="006B5D5C"/>
    <w:rsid w:val="006B79BA"/>
    <w:rsid w:val="006C08FB"/>
    <w:rsid w:val="006C2059"/>
    <w:rsid w:val="006C2D8C"/>
    <w:rsid w:val="006C384D"/>
    <w:rsid w:val="006C636D"/>
    <w:rsid w:val="006C72A0"/>
    <w:rsid w:val="006C78C2"/>
    <w:rsid w:val="006D04CD"/>
    <w:rsid w:val="006D08E0"/>
    <w:rsid w:val="006D4E7F"/>
    <w:rsid w:val="006E2056"/>
    <w:rsid w:val="006E4AAF"/>
    <w:rsid w:val="006E6A28"/>
    <w:rsid w:val="006F208A"/>
    <w:rsid w:val="006F2B59"/>
    <w:rsid w:val="006F3F3C"/>
    <w:rsid w:val="006F4F70"/>
    <w:rsid w:val="006F523E"/>
    <w:rsid w:val="006F6083"/>
    <w:rsid w:val="006F7092"/>
    <w:rsid w:val="00707ABB"/>
    <w:rsid w:val="00710084"/>
    <w:rsid w:val="00711096"/>
    <w:rsid w:val="00712E82"/>
    <w:rsid w:val="00715961"/>
    <w:rsid w:val="00715AE6"/>
    <w:rsid w:val="00717020"/>
    <w:rsid w:val="007229CB"/>
    <w:rsid w:val="00722F95"/>
    <w:rsid w:val="00724B77"/>
    <w:rsid w:val="007251C8"/>
    <w:rsid w:val="007329B6"/>
    <w:rsid w:val="0073318F"/>
    <w:rsid w:val="00735371"/>
    <w:rsid w:val="0073548E"/>
    <w:rsid w:val="00740EB2"/>
    <w:rsid w:val="00747BA7"/>
    <w:rsid w:val="00750047"/>
    <w:rsid w:val="00753794"/>
    <w:rsid w:val="00754A36"/>
    <w:rsid w:val="00755086"/>
    <w:rsid w:val="007612A6"/>
    <w:rsid w:val="0076354E"/>
    <w:rsid w:val="0076423C"/>
    <w:rsid w:val="00765FF1"/>
    <w:rsid w:val="00772CDE"/>
    <w:rsid w:val="00776E4B"/>
    <w:rsid w:val="0078166B"/>
    <w:rsid w:val="007822F6"/>
    <w:rsid w:val="00783910"/>
    <w:rsid w:val="00784DA8"/>
    <w:rsid w:val="00784F2A"/>
    <w:rsid w:val="00786D92"/>
    <w:rsid w:val="00787F55"/>
    <w:rsid w:val="00791708"/>
    <w:rsid w:val="00792A47"/>
    <w:rsid w:val="00797FC6"/>
    <w:rsid w:val="007A098D"/>
    <w:rsid w:val="007C0F16"/>
    <w:rsid w:val="007C2766"/>
    <w:rsid w:val="007C3519"/>
    <w:rsid w:val="007C49A2"/>
    <w:rsid w:val="007D0EA9"/>
    <w:rsid w:val="007D49E6"/>
    <w:rsid w:val="007D4F91"/>
    <w:rsid w:val="007D699E"/>
    <w:rsid w:val="007E013B"/>
    <w:rsid w:val="007E07AF"/>
    <w:rsid w:val="007E2D80"/>
    <w:rsid w:val="007E3FAE"/>
    <w:rsid w:val="007E5B1E"/>
    <w:rsid w:val="007F3563"/>
    <w:rsid w:val="007F5CB8"/>
    <w:rsid w:val="007F7A4E"/>
    <w:rsid w:val="008010F4"/>
    <w:rsid w:val="00801C61"/>
    <w:rsid w:val="0080222C"/>
    <w:rsid w:val="00804F49"/>
    <w:rsid w:val="008053CE"/>
    <w:rsid w:val="00806BCE"/>
    <w:rsid w:val="008102EC"/>
    <w:rsid w:val="00811136"/>
    <w:rsid w:val="00812817"/>
    <w:rsid w:val="00820B88"/>
    <w:rsid w:val="00824A03"/>
    <w:rsid w:val="00826AA5"/>
    <w:rsid w:val="008279A3"/>
    <w:rsid w:val="008310D4"/>
    <w:rsid w:val="00831748"/>
    <w:rsid w:val="00832A02"/>
    <w:rsid w:val="00833619"/>
    <w:rsid w:val="00840903"/>
    <w:rsid w:val="00841EB5"/>
    <w:rsid w:val="00842419"/>
    <w:rsid w:val="00850386"/>
    <w:rsid w:val="0085156B"/>
    <w:rsid w:val="00851814"/>
    <w:rsid w:val="00856053"/>
    <w:rsid w:val="00856D4E"/>
    <w:rsid w:val="00856F72"/>
    <w:rsid w:val="00857241"/>
    <w:rsid w:val="00857D50"/>
    <w:rsid w:val="008668F7"/>
    <w:rsid w:val="00866CD8"/>
    <w:rsid w:val="00872150"/>
    <w:rsid w:val="00872E6F"/>
    <w:rsid w:val="00875D53"/>
    <w:rsid w:val="00877931"/>
    <w:rsid w:val="00877D4A"/>
    <w:rsid w:val="008817B1"/>
    <w:rsid w:val="00885553"/>
    <w:rsid w:val="00886BD2"/>
    <w:rsid w:val="00887222"/>
    <w:rsid w:val="008908C4"/>
    <w:rsid w:val="00893668"/>
    <w:rsid w:val="008963DD"/>
    <w:rsid w:val="00896672"/>
    <w:rsid w:val="00896FC9"/>
    <w:rsid w:val="008A0E78"/>
    <w:rsid w:val="008B0FCF"/>
    <w:rsid w:val="008B1965"/>
    <w:rsid w:val="008B2309"/>
    <w:rsid w:val="008B28D5"/>
    <w:rsid w:val="008B2E6B"/>
    <w:rsid w:val="008B3C23"/>
    <w:rsid w:val="008B58FD"/>
    <w:rsid w:val="008B5C34"/>
    <w:rsid w:val="008B605B"/>
    <w:rsid w:val="008B60E5"/>
    <w:rsid w:val="008C6E06"/>
    <w:rsid w:val="008C7918"/>
    <w:rsid w:val="008D1862"/>
    <w:rsid w:val="008D20EA"/>
    <w:rsid w:val="008D7FE4"/>
    <w:rsid w:val="008E0859"/>
    <w:rsid w:val="008E276A"/>
    <w:rsid w:val="008E2F54"/>
    <w:rsid w:val="008F2D97"/>
    <w:rsid w:val="008F43A5"/>
    <w:rsid w:val="008F57BC"/>
    <w:rsid w:val="00900EB8"/>
    <w:rsid w:val="0090359D"/>
    <w:rsid w:val="009046F3"/>
    <w:rsid w:val="00906ADB"/>
    <w:rsid w:val="00913073"/>
    <w:rsid w:val="00917283"/>
    <w:rsid w:val="00917844"/>
    <w:rsid w:val="00922208"/>
    <w:rsid w:val="00925441"/>
    <w:rsid w:val="009300D7"/>
    <w:rsid w:val="00930142"/>
    <w:rsid w:val="009312AC"/>
    <w:rsid w:val="00931746"/>
    <w:rsid w:val="00931B4D"/>
    <w:rsid w:val="00931D72"/>
    <w:rsid w:val="00932C61"/>
    <w:rsid w:val="00932D8D"/>
    <w:rsid w:val="00936542"/>
    <w:rsid w:val="00940547"/>
    <w:rsid w:val="00944223"/>
    <w:rsid w:val="009442C3"/>
    <w:rsid w:val="0094493D"/>
    <w:rsid w:val="009478C4"/>
    <w:rsid w:val="00951DF9"/>
    <w:rsid w:val="00951E22"/>
    <w:rsid w:val="00953A52"/>
    <w:rsid w:val="009549CB"/>
    <w:rsid w:val="00955200"/>
    <w:rsid w:val="00956A08"/>
    <w:rsid w:val="00964A28"/>
    <w:rsid w:val="009664C8"/>
    <w:rsid w:val="00967794"/>
    <w:rsid w:val="00971A19"/>
    <w:rsid w:val="00980B03"/>
    <w:rsid w:val="009930F4"/>
    <w:rsid w:val="009970F3"/>
    <w:rsid w:val="00997E52"/>
    <w:rsid w:val="009A0E39"/>
    <w:rsid w:val="009A2B34"/>
    <w:rsid w:val="009A342A"/>
    <w:rsid w:val="009A443B"/>
    <w:rsid w:val="009B28E3"/>
    <w:rsid w:val="009B2A51"/>
    <w:rsid w:val="009B319E"/>
    <w:rsid w:val="009B5379"/>
    <w:rsid w:val="009B7178"/>
    <w:rsid w:val="009C0AEE"/>
    <w:rsid w:val="009C3938"/>
    <w:rsid w:val="009C42E9"/>
    <w:rsid w:val="009C48B1"/>
    <w:rsid w:val="009C63C8"/>
    <w:rsid w:val="009E0932"/>
    <w:rsid w:val="009E1A55"/>
    <w:rsid w:val="009F10DA"/>
    <w:rsid w:val="009F4985"/>
    <w:rsid w:val="009F576B"/>
    <w:rsid w:val="00A0622E"/>
    <w:rsid w:val="00A06844"/>
    <w:rsid w:val="00A125D1"/>
    <w:rsid w:val="00A1344C"/>
    <w:rsid w:val="00A14D71"/>
    <w:rsid w:val="00A14E7C"/>
    <w:rsid w:val="00A20A66"/>
    <w:rsid w:val="00A26A34"/>
    <w:rsid w:val="00A32453"/>
    <w:rsid w:val="00A36CA4"/>
    <w:rsid w:val="00A4221B"/>
    <w:rsid w:val="00A4282E"/>
    <w:rsid w:val="00A44B1C"/>
    <w:rsid w:val="00A45F76"/>
    <w:rsid w:val="00A46A74"/>
    <w:rsid w:val="00A47891"/>
    <w:rsid w:val="00A51F5F"/>
    <w:rsid w:val="00A53770"/>
    <w:rsid w:val="00A5563E"/>
    <w:rsid w:val="00A56A67"/>
    <w:rsid w:val="00A61B47"/>
    <w:rsid w:val="00A61B6F"/>
    <w:rsid w:val="00A6232F"/>
    <w:rsid w:val="00A62598"/>
    <w:rsid w:val="00A62E74"/>
    <w:rsid w:val="00A64665"/>
    <w:rsid w:val="00A6468E"/>
    <w:rsid w:val="00A65FFB"/>
    <w:rsid w:val="00A73ED7"/>
    <w:rsid w:val="00A772C7"/>
    <w:rsid w:val="00A80FAB"/>
    <w:rsid w:val="00A82998"/>
    <w:rsid w:val="00A85F26"/>
    <w:rsid w:val="00A877D4"/>
    <w:rsid w:val="00A92CA0"/>
    <w:rsid w:val="00A939C0"/>
    <w:rsid w:val="00A94659"/>
    <w:rsid w:val="00A95399"/>
    <w:rsid w:val="00A95500"/>
    <w:rsid w:val="00AA29CC"/>
    <w:rsid w:val="00AA339A"/>
    <w:rsid w:val="00AA72E3"/>
    <w:rsid w:val="00AB0773"/>
    <w:rsid w:val="00AB1934"/>
    <w:rsid w:val="00AB23B9"/>
    <w:rsid w:val="00AB40C1"/>
    <w:rsid w:val="00AB4794"/>
    <w:rsid w:val="00AB6F05"/>
    <w:rsid w:val="00AB797D"/>
    <w:rsid w:val="00AC00A2"/>
    <w:rsid w:val="00AC033C"/>
    <w:rsid w:val="00AC3674"/>
    <w:rsid w:val="00AC4D9E"/>
    <w:rsid w:val="00AD07FB"/>
    <w:rsid w:val="00AD0BB9"/>
    <w:rsid w:val="00AD3EA6"/>
    <w:rsid w:val="00AD5FC5"/>
    <w:rsid w:val="00AE131F"/>
    <w:rsid w:val="00AE146B"/>
    <w:rsid w:val="00AE17A9"/>
    <w:rsid w:val="00AE2D0A"/>
    <w:rsid w:val="00AE7937"/>
    <w:rsid w:val="00AF6868"/>
    <w:rsid w:val="00AF7281"/>
    <w:rsid w:val="00AF7287"/>
    <w:rsid w:val="00B01AEE"/>
    <w:rsid w:val="00B032AD"/>
    <w:rsid w:val="00B0602D"/>
    <w:rsid w:val="00B100C4"/>
    <w:rsid w:val="00B10FF1"/>
    <w:rsid w:val="00B118CE"/>
    <w:rsid w:val="00B11D22"/>
    <w:rsid w:val="00B163C3"/>
    <w:rsid w:val="00B173D4"/>
    <w:rsid w:val="00B22530"/>
    <w:rsid w:val="00B24139"/>
    <w:rsid w:val="00B31C8B"/>
    <w:rsid w:val="00B350EB"/>
    <w:rsid w:val="00B40BD2"/>
    <w:rsid w:val="00B416CD"/>
    <w:rsid w:val="00B45FEA"/>
    <w:rsid w:val="00B470A7"/>
    <w:rsid w:val="00B5017B"/>
    <w:rsid w:val="00B538AE"/>
    <w:rsid w:val="00B54008"/>
    <w:rsid w:val="00B55E5B"/>
    <w:rsid w:val="00B62360"/>
    <w:rsid w:val="00B63D37"/>
    <w:rsid w:val="00B66F82"/>
    <w:rsid w:val="00B67DB8"/>
    <w:rsid w:val="00B7204E"/>
    <w:rsid w:val="00B74853"/>
    <w:rsid w:val="00B83FC2"/>
    <w:rsid w:val="00B914A5"/>
    <w:rsid w:val="00B96417"/>
    <w:rsid w:val="00B96D44"/>
    <w:rsid w:val="00BB5229"/>
    <w:rsid w:val="00BC087A"/>
    <w:rsid w:val="00BC3806"/>
    <w:rsid w:val="00BC4148"/>
    <w:rsid w:val="00BC57A6"/>
    <w:rsid w:val="00BC5D25"/>
    <w:rsid w:val="00BD343D"/>
    <w:rsid w:val="00BD3B05"/>
    <w:rsid w:val="00BD5A64"/>
    <w:rsid w:val="00BE10AE"/>
    <w:rsid w:val="00BF04DA"/>
    <w:rsid w:val="00BF1DEA"/>
    <w:rsid w:val="00BF246C"/>
    <w:rsid w:val="00BF2ED6"/>
    <w:rsid w:val="00BF56D2"/>
    <w:rsid w:val="00C015BC"/>
    <w:rsid w:val="00C0433A"/>
    <w:rsid w:val="00C04DD7"/>
    <w:rsid w:val="00C076A2"/>
    <w:rsid w:val="00C07ED5"/>
    <w:rsid w:val="00C11EB7"/>
    <w:rsid w:val="00C173E3"/>
    <w:rsid w:val="00C2041B"/>
    <w:rsid w:val="00C20479"/>
    <w:rsid w:val="00C21E17"/>
    <w:rsid w:val="00C25994"/>
    <w:rsid w:val="00C3263E"/>
    <w:rsid w:val="00C32D49"/>
    <w:rsid w:val="00C3341A"/>
    <w:rsid w:val="00C34AF1"/>
    <w:rsid w:val="00C41576"/>
    <w:rsid w:val="00C43182"/>
    <w:rsid w:val="00C43A10"/>
    <w:rsid w:val="00C462ED"/>
    <w:rsid w:val="00C50CEB"/>
    <w:rsid w:val="00C5190A"/>
    <w:rsid w:val="00C53B2C"/>
    <w:rsid w:val="00C60A9C"/>
    <w:rsid w:val="00C61927"/>
    <w:rsid w:val="00C63E52"/>
    <w:rsid w:val="00C63E5B"/>
    <w:rsid w:val="00C65A70"/>
    <w:rsid w:val="00C67740"/>
    <w:rsid w:val="00C67E40"/>
    <w:rsid w:val="00C70FD2"/>
    <w:rsid w:val="00C71C1D"/>
    <w:rsid w:val="00C72BC6"/>
    <w:rsid w:val="00C73037"/>
    <w:rsid w:val="00C774CF"/>
    <w:rsid w:val="00C81050"/>
    <w:rsid w:val="00C82548"/>
    <w:rsid w:val="00C86268"/>
    <w:rsid w:val="00C90260"/>
    <w:rsid w:val="00CA1177"/>
    <w:rsid w:val="00CA18E2"/>
    <w:rsid w:val="00CA2542"/>
    <w:rsid w:val="00CA4C54"/>
    <w:rsid w:val="00CB1FAF"/>
    <w:rsid w:val="00CB2B86"/>
    <w:rsid w:val="00CB4836"/>
    <w:rsid w:val="00CC1A3B"/>
    <w:rsid w:val="00CC253C"/>
    <w:rsid w:val="00CC2F9D"/>
    <w:rsid w:val="00CC3AA5"/>
    <w:rsid w:val="00CC43BE"/>
    <w:rsid w:val="00CD3ABB"/>
    <w:rsid w:val="00CD48F6"/>
    <w:rsid w:val="00CD5F7D"/>
    <w:rsid w:val="00CE1435"/>
    <w:rsid w:val="00CE168C"/>
    <w:rsid w:val="00CE2C94"/>
    <w:rsid w:val="00CF2A39"/>
    <w:rsid w:val="00CF2FFC"/>
    <w:rsid w:val="00CF3C4B"/>
    <w:rsid w:val="00CF4E6C"/>
    <w:rsid w:val="00CF5394"/>
    <w:rsid w:val="00CF70C1"/>
    <w:rsid w:val="00D00467"/>
    <w:rsid w:val="00D013CD"/>
    <w:rsid w:val="00D0231A"/>
    <w:rsid w:val="00D04CE5"/>
    <w:rsid w:val="00D06FA6"/>
    <w:rsid w:val="00D07825"/>
    <w:rsid w:val="00D14B37"/>
    <w:rsid w:val="00D2772D"/>
    <w:rsid w:val="00D31214"/>
    <w:rsid w:val="00D32849"/>
    <w:rsid w:val="00D32E31"/>
    <w:rsid w:val="00D36598"/>
    <w:rsid w:val="00D42D99"/>
    <w:rsid w:val="00D453FD"/>
    <w:rsid w:val="00D46D8A"/>
    <w:rsid w:val="00D549E2"/>
    <w:rsid w:val="00D556B6"/>
    <w:rsid w:val="00D560BD"/>
    <w:rsid w:val="00D612B3"/>
    <w:rsid w:val="00D6234F"/>
    <w:rsid w:val="00D6252E"/>
    <w:rsid w:val="00D65110"/>
    <w:rsid w:val="00D72C45"/>
    <w:rsid w:val="00D76958"/>
    <w:rsid w:val="00D80987"/>
    <w:rsid w:val="00D80F46"/>
    <w:rsid w:val="00D82E10"/>
    <w:rsid w:val="00D834CC"/>
    <w:rsid w:val="00D86426"/>
    <w:rsid w:val="00D87355"/>
    <w:rsid w:val="00D90D29"/>
    <w:rsid w:val="00D90D62"/>
    <w:rsid w:val="00DA5262"/>
    <w:rsid w:val="00DB03BC"/>
    <w:rsid w:val="00DC1A84"/>
    <w:rsid w:val="00DC5900"/>
    <w:rsid w:val="00DC5E77"/>
    <w:rsid w:val="00DC696A"/>
    <w:rsid w:val="00DC7B89"/>
    <w:rsid w:val="00DD3120"/>
    <w:rsid w:val="00DD43F2"/>
    <w:rsid w:val="00DE2A4E"/>
    <w:rsid w:val="00DF10D9"/>
    <w:rsid w:val="00E01E93"/>
    <w:rsid w:val="00E01E9B"/>
    <w:rsid w:val="00E06CCB"/>
    <w:rsid w:val="00E11DBD"/>
    <w:rsid w:val="00E23FFA"/>
    <w:rsid w:val="00E24B7B"/>
    <w:rsid w:val="00E257AB"/>
    <w:rsid w:val="00E267AF"/>
    <w:rsid w:val="00E27646"/>
    <w:rsid w:val="00E27916"/>
    <w:rsid w:val="00E31726"/>
    <w:rsid w:val="00E34480"/>
    <w:rsid w:val="00E34E15"/>
    <w:rsid w:val="00E34EC1"/>
    <w:rsid w:val="00E378DB"/>
    <w:rsid w:val="00E379A9"/>
    <w:rsid w:val="00E407FC"/>
    <w:rsid w:val="00E420F2"/>
    <w:rsid w:val="00E459F8"/>
    <w:rsid w:val="00E51F89"/>
    <w:rsid w:val="00E545A4"/>
    <w:rsid w:val="00E558D8"/>
    <w:rsid w:val="00E5670A"/>
    <w:rsid w:val="00E60219"/>
    <w:rsid w:val="00E60244"/>
    <w:rsid w:val="00E611AB"/>
    <w:rsid w:val="00E62AF3"/>
    <w:rsid w:val="00E64522"/>
    <w:rsid w:val="00E663E2"/>
    <w:rsid w:val="00E6663E"/>
    <w:rsid w:val="00E70AED"/>
    <w:rsid w:val="00E84F67"/>
    <w:rsid w:val="00E9074C"/>
    <w:rsid w:val="00E90E21"/>
    <w:rsid w:val="00E91FBC"/>
    <w:rsid w:val="00E92434"/>
    <w:rsid w:val="00E93C87"/>
    <w:rsid w:val="00E96EB9"/>
    <w:rsid w:val="00EA06A8"/>
    <w:rsid w:val="00EA26C6"/>
    <w:rsid w:val="00EA6BEF"/>
    <w:rsid w:val="00EA7166"/>
    <w:rsid w:val="00EB0C36"/>
    <w:rsid w:val="00EC73E7"/>
    <w:rsid w:val="00EC7605"/>
    <w:rsid w:val="00ED1EE2"/>
    <w:rsid w:val="00ED32C0"/>
    <w:rsid w:val="00ED39B8"/>
    <w:rsid w:val="00EE113F"/>
    <w:rsid w:val="00EE2F96"/>
    <w:rsid w:val="00EE3F1B"/>
    <w:rsid w:val="00EE665B"/>
    <w:rsid w:val="00EF08FA"/>
    <w:rsid w:val="00EF0FED"/>
    <w:rsid w:val="00EF61C9"/>
    <w:rsid w:val="00F07CDE"/>
    <w:rsid w:val="00F11497"/>
    <w:rsid w:val="00F1157E"/>
    <w:rsid w:val="00F13CB2"/>
    <w:rsid w:val="00F1508C"/>
    <w:rsid w:val="00F20C59"/>
    <w:rsid w:val="00F210FB"/>
    <w:rsid w:val="00F27963"/>
    <w:rsid w:val="00F32B8E"/>
    <w:rsid w:val="00F33464"/>
    <w:rsid w:val="00F37A64"/>
    <w:rsid w:val="00F41507"/>
    <w:rsid w:val="00F44289"/>
    <w:rsid w:val="00F450E6"/>
    <w:rsid w:val="00F455AF"/>
    <w:rsid w:val="00F461B3"/>
    <w:rsid w:val="00F51599"/>
    <w:rsid w:val="00F51905"/>
    <w:rsid w:val="00F535E2"/>
    <w:rsid w:val="00F56859"/>
    <w:rsid w:val="00F67625"/>
    <w:rsid w:val="00F70106"/>
    <w:rsid w:val="00F704D6"/>
    <w:rsid w:val="00F70D38"/>
    <w:rsid w:val="00F716A4"/>
    <w:rsid w:val="00F721EB"/>
    <w:rsid w:val="00F86D0D"/>
    <w:rsid w:val="00F90B6E"/>
    <w:rsid w:val="00F91C0B"/>
    <w:rsid w:val="00F9384E"/>
    <w:rsid w:val="00F94C56"/>
    <w:rsid w:val="00FA28BB"/>
    <w:rsid w:val="00FA417A"/>
    <w:rsid w:val="00FA70B1"/>
    <w:rsid w:val="00FB4BAC"/>
    <w:rsid w:val="00FB7365"/>
    <w:rsid w:val="00FC054C"/>
    <w:rsid w:val="00FC2DF8"/>
    <w:rsid w:val="00FD4BAA"/>
    <w:rsid w:val="00FD7BC6"/>
    <w:rsid w:val="00FE2F28"/>
    <w:rsid w:val="00FE373C"/>
    <w:rsid w:val="00FE69CB"/>
    <w:rsid w:val="00FE776F"/>
    <w:rsid w:val="00FF0D48"/>
    <w:rsid w:val="00FF5B58"/>
    <w:rsid w:val="00FF622E"/>
    <w:rsid w:val="00FF66A5"/>
    <w:rsid w:val="00FF6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4045"/>
  <w15:docId w15:val="{52A20336-E24A-4697-9375-81F13FC7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iPriority w:val="9"/>
    <w:unhideWhenUsed/>
    <w:qFormat/>
    <w:rsid w:val="00AE17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5961"/>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15961"/>
  </w:style>
  <w:style w:type="paragraph" w:styleId="a5">
    <w:name w:val="footer"/>
    <w:basedOn w:val="a"/>
    <w:link w:val="a6"/>
    <w:uiPriority w:val="99"/>
    <w:unhideWhenUsed/>
    <w:rsid w:val="00715961"/>
    <w:pPr>
      <w:tabs>
        <w:tab w:val="center" w:pos="4677"/>
        <w:tab w:val="right" w:pos="9355"/>
      </w:tabs>
      <w:spacing w:after="0" w:line="240" w:lineRule="auto"/>
    </w:pPr>
  </w:style>
  <w:style w:type="character" w:customStyle="1" w:styleId="a6">
    <w:name w:val="Нижній колонтитул Знак"/>
    <w:basedOn w:val="a0"/>
    <w:link w:val="a5"/>
    <w:uiPriority w:val="99"/>
    <w:rsid w:val="00715961"/>
  </w:style>
  <w:style w:type="paragraph" w:styleId="a7">
    <w:name w:val="Balloon Text"/>
    <w:basedOn w:val="a"/>
    <w:link w:val="a8"/>
    <w:uiPriority w:val="99"/>
    <w:semiHidden/>
    <w:unhideWhenUsed/>
    <w:rsid w:val="00955200"/>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955200"/>
    <w:rPr>
      <w:rFonts w:ascii="Tahoma" w:hAnsi="Tahoma" w:cs="Tahoma"/>
      <w:sz w:val="16"/>
      <w:szCs w:val="16"/>
    </w:rPr>
  </w:style>
  <w:style w:type="character" w:customStyle="1" w:styleId="20">
    <w:name w:val="Заголовок 2 Знак"/>
    <w:basedOn w:val="a0"/>
    <w:link w:val="2"/>
    <w:uiPriority w:val="9"/>
    <w:rsid w:val="00AE17A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034804">
      <w:bodyDiv w:val="1"/>
      <w:marLeft w:val="0"/>
      <w:marRight w:val="0"/>
      <w:marTop w:val="0"/>
      <w:marBottom w:val="0"/>
      <w:divBdr>
        <w:top w:val="none" w:sz="0" w:space="0" w:color="auto"/>
        <w:left w:val="none" w:sz="0" w:space="0" w:color="auto"/>
        <w:bottom w:val="none" w:sz="0" w:space="0" w:color="auto"/>
        <w:right w:val="none" w:sz="0" w:space="0" w:color="auto"/>
      </w:divBdr>
    </w:div>
    <w:div w:id="733891140">
      <w:bodyDiv w:val="1"/>
      <w:marLeft w:val="0"/>
      <w:marRight w:val="0"/>
      <w:marTop w:val="0"/>
      <w:marBottom w:val="0"/>
      <w:divBdr>
        <w:top w:val="none" w:sz="0" w:space="0" w:color="auto"/>
        <w:left w:val="none" w:sz="0" w:space="0" w:color="auto"/>
        <w:bottom w:val="none" w:sz="0" w:space="0" w:color="auto"/>
        <w:right w:val="none" w:sz="0" w:space="0" w:color="auto"/>
      </w:divBdr>
    </w:div>
    <w:div w:id="757674183">
      <w:bodyDiv w:val="1"/>
      <w:marLeft w:val="0"/>
      <w:marRight w:val="0"/>
      <w:marTop w:val="0"/>
      <w:marBottom w:val="0"/>
      <w:divBdr>
        <w:top w:val="none" w:sz="0" w:space="0" w:color="auto"/>
        <w:left w:val="none" w:sz="0" w:space="0" w:color="auto"/>
        <w:bottom w:val="none" w:sz="0" w:space="0" w:color="auto"/>
        <w:right w:val="none" w:sz="0" w:space="0" w:color="auto"/>
      </w:divBdr>
    </w:div>
    <w:div w:id="1349480844">
      <w:bodyDiv w:val="1"/>
      <w:marLeft w:val="0"/>
      <w:marRight w:val="0"/>
      <w:marTop w:val="0"/>
      <w:marBottom w:val="0"/>
      <w:divBdr>
        <w:top w:val="none" w:sz="0" w:space="0" w:color="auto"/>
        <w:left w:val="none" w:sz="0" w:space="0" w:color="auto"/>
        <w:bottom w:val="none" w:sz="0" w:space="0" w:color="auto"/>
        <w:right w:val="none" w:sz="0" w:space="0" w:color="auto"/>
      </w:divBdr>
    </w:div>
    <w:div w:id="1720544220">
      <w:bodyDiv w:val="1"/>
      <w:marLeft w:val="0"/>
      <w:marRight w:val="0"/>
      <w:marTop w:val="0"/>
      <w:marBottom w:val="0"/>
      <w:divBdr>
        <w:top w:val="none" w:sz="0" w:space="0" w:color="auto"/>
        <w:left w:val="none" w:sz="0" w:space="0" w:color="auto"/>
        <w:bottom w:val="none" w:sz="0" w:space="0" w:color="auto"/>
        <w:right w:val="none" w:sz="0" w:space="0" w:color="auto"/>
      </w:divBdr>
    </w:div>
    <w:div w:id="1991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918</TotalTime>
  <Pages>1</Pages>
  <Words>4719</Words>
  <Characters>2690</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Org.</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Kolomiets</dc:creator>
  <cp:keywords/>
  <dc:description/>
  <cp:lastModifiedBy>new</cp:lastModifiedBy>
  <cp:revision>204</cp:revision>
  <cp:lastPrinted>2020-01-14T13:53:00Z</cp:lastPrinted>
  <dcterms:created xsi:type="dcterms:W3CDTF">2022-07-12T08:09:00Z</dcterms:created>
  <dcterms:modified xsi:type="dcterms:W3CDTF">2026-07-17T11:28:00Z</dcterms:modified>
</cp:coreProperties>
</file>